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4BC6" w:rsidRPr="000D05E9" w:rsidRDefault="00FD326A" w:rsidP="00DC7228">
      <w:pPr>
        <w:pBdr>
          <w:top w:val="double" w:sz="4" w:space="27" w:color="auto"/>
          <w:left w:val="double" w:sz="4" w:space="0" w:color="auto"/>
          <w:bottom w:val="double" w:sz="4" w:space="25" w:color="auto"/>
          <w:right w:val="double" w:sz="4" w:space="0" w:color="auto"/>
        </w:pBdr>
        <w:shd w:val="clear" w:color="CC99FF" w:fill="auto"/>
        <w:jc w:val="center"/>
        <w:rPr>
          <w:rFonts w:ascii="Arial Black" w:hAnsi="Arial Black" w:cs="Arial Black"/>
          <w:b/>
          <w:bCs/>
          <w:color w:val="FFFFFF"/>
          <w:sz w:val="28"/>
          <w:szCs w:val="28"/>
          <w:u w:val="single"/>
          <w:shd w:val="clear" w:color="auto" w:fill="C0C0C0"/>
        </w:rPr>
      </w:pPr>
      <w:bookmarkStart w:id="0" w:name="_GoBack"/>
      <w:bookmarkEnd w:id="0"/>
      <w:r>
        <w:rPr>
          <w:rFonts w:ascii="Arial Black" w:hAnsi="Arial Black" w:cs="Arial Black"/>
          <w:b/>
          <w:bCs/>
          <w:color w:val="CC0000"/>
          <w:sz w:val="28"/>
          <w:szCs w:val="28"/>
          <w:u w:val="single"/>
          <w:shd w:val="clear" w:color="auto" w:fill="C0C0C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alt="VÝROČNÍ ZPRÁVA&#10;&#10;FARNÍ CHARITY RYCHNOV NAD KNĚŽNOU&#10;&#10;ZA ROK 2009&#10;&#10;" style="width:427.5pt;height:180pt" fillcolor="#c00">
            <v:shadow color="#868686"/>
            <v:textpath style="font-family:&quot;Arial Black&quot;;font-size:16pt;v-text-align:stretch-justify;v-text-kern:t" trim="t" fitpath="t" string="&#10;VÝROČNÍ ZPRÁVA&#10;&#10;FARNÍ CHARITY RYCHNOV NAD KNĚŽNOU&#10;&#10;ZA ROK 2015&#10;&#10;"/>
          </v:shape>
        </w:pict>
      </w:r>
    </w:p>
    <w:p w:rsidR="00D14BC6" w:rsidRPr="000D05E9" w:rsidRDefault="00D14BC6" w:rsidP="00DC7228">
      <w:pPr>
        <w:shd w:val="pct15" w:color="FFFFFF" w:fill="auto"/>
        <w:rPr>
          <w:rFonts w:ascii="Arial Black" w:hAnsi="Arial Black" w:cs="Arial Black"/>
          <w:color w:val="FF0000"/>
        </w:rPr>
      </w:pPr>
    </w:p>
    <w:p w:rsidR="00D14BC6" w:rsidRDefault="00D14BC6" w:rsidP="00DC7228">
      <w:pPr>
        <w:rPr>
          <w:color w:val="FF0000"/>
        </w:rPr>
      </w:pPr>
    </w:p>
    <w:p w:rsidR="00D14BC6" w:rsidRPr="000D05E9" w:rsidRDefault="00D14BC6" w:rsidP="00DC7228">
      <w:pPr>
        <w:rPr>
          <w:rFonts w:ascii="Arial Black" w:hAnsi="Arial Black" w:cs="Arial Black"/>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 w:rsidR="00D14BC6" w:rsidRDefault="00D14BC6" w:rsidP="00DC7228"/>
    <w:p w:rsidR="00D14BC6" w:rsidRDefault="004C19FB" w:rsidP="00DC7228">
      <w:r>
        <w:rPr>
          <w:noProof/>
        </w:rPr>
        <w:drawing>
          <wp:anchor distT="0" distB="0" distL="114300" distR="114300" simplePos="0" relativeHeight="251662848" behindDoc="0" locked="0" layoutInCell="1" allowOverlap="0">
            <wp:simplePos x="0" y="0"/>
            <wp:positionH relativeFrom="column">
              <wp:posOffset>2156460</wp:posOffset>
            </wp:positionH>
            <wp:positionV relativeFrom="paragraph">
              <wp:posOffset>5715</wp:posOffset>
            </wp:positionV>
            <wp:extent cx="1280795" cy="1725295"/>
            <wp:effectExtent l="19050" t="0" r="0" b="0"/>
            <wp:wrapSquare wrapText="bothSides"/>
            <wp:docPr id="1" name="obrázek 2" descr="02log1_charita_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02log1_charita_1b"/>
                    <pic:cNvPicPr>
                      <a:picLocks noChangeAspect="1" noChangeArrowheads="1"/>
                    </pic:cNvPicPr>
                  </pic:nvPicPr>
                  <pic:blipFill>
                    <a:blip r:embed="rId9"/>
                    <a:srcRect/>
                    <a:stretch>
                      <a:fillRect/>
                    </a:stretch>
                  </pic:blipFill>
                  <pic:spPr bwMode="auto">
                    <a:xfrm>
                      <a:off x="0" y="0"/>
                      <a:ext cx="1280795" cy="1725295"/>
                    </a:xfrm>
                    <a:prstGeom prst="rect">
                      <a:avLst/>
                    </a:prstGeom>
                    <a:noFill/>
                  </pic:spPr>
                </pic:pic>
              </a:graphicData>
            </a:graphic>
          </wp:anchor>
        </w:drawing>
      </w:r>
    </w:p>
    <w:p w:rsidR="00D14BC6" w:rsidRDefault="00D14BC6" w:rsidP="00DC7228"/>
    <w:p w:rsidR="00D14BC6" w:rsidRDefault="00D14BC6" w:rsidP="00634AE2">
      <w:pPr>
        <w:jc w:val="cente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ind w:left="-360" w:right="-468"/>
        <w:rPr>
          <w:color w:val="FF0000"/>
        </w:rPr>
      </w:pPr>
    </w:p>
    <w:p w:rsidR="00D14BC6" w:rsidRDefault="00D14BC6" w:rsidP="00DC7228">
      <w:pPr>
        <w:rPr>
          <w:color w:val="FF0000"/>
        </w:rPr>
      </w:pPr>
    </w:p>
    <w:p w:rsidR="00D14BC6" w:rsidRDefault="00D14BC6" w:rsidP="00DC7228">
      <w:pPr>
        <w:rPr>
          <w:color w:val="FF0000"/>
        </w:rPr>
      </w:pPr>
    </w:p>
    <w:p w:rsidR="00D14BC6" w:rsidRDefault="00D14BC6" w:rsidP="00634AE2">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Pr="00E24073" w:rsidRDefault="00D14BC6" w:rsidP="00E24073">
      <w:pPr>
        <w:rPr>
          <w:color w:val="CC0000"/>
        </w:rPr>
      </w:pPr>
      <w:r w:rsidRPr="000850F9">
        <w:rPr>
          <w:color w:val="CC0000"/>
        </w:rPr>
        <w:t>IČO:42887968                                                                                               DIČ:CZ42887968</w:t>
      </w:r>
    </w:p>
    <w:p w:rsidR="00D14BC6" w:rsidRDefault="00D14BC6" w:rsidP="00FD7887">
      <w:pPr>
        <w:ind w:left="284" w:hanging="284"/>
        <w:jc w:val="center"/>
        <w:rPr>
          <w:rFonts w:ascii="Tahoma" w:hAnsi="Tahoma" w:cs="Tahoma"/>
          <w:b/>
          <w:bCs/>
          <w:sz w:val="28"/>
          <w:szCs w:val="28"/>
        </w:rPr>
      </w:pPr>
    </w:p>
    <w:p w:rsidR="00D14BC6" w:rsidRDefault="00D14BC6" w:rsidP="00FD7887">
      <w:pPr>
        <w:ind w:left="284" w:hanging="284"/>
        <w:jc w:val="center"/>
        <w:rPr>
          <w:rFonts w:ascii="Tahoma" w:hAnsi="Tahoma" w:cs="Tahoma"/>
          <w:b/>
          <w:bCs/>
          <w:sz w:val="28"/>
          <w:szCs w:val="28"/>
        </w:rPr>
      </w:pPr>
    </w:p>
    <w:p w:rsidR="00FD1852" w:rsidRDefault="00B414B9" w:rsidP="00217BB3">
      <w:pPr>
        <w:ind w:left="284" w:hanging="284"/>
        <w:jc w:val="center"/>
        <w:rPr>
          <w:rFonts w:ascii="Tahoma" w:hAnsi="Tahoma" w:cs="Tahoma"/>
          <w:b/>
          <w:bCs/>
          <w:color w:val="C00000"/>
          <w:sz w:val="28"/>
          <w:szCs w:val="28"/>
        </w:rPr>
      </w:pPr>
      <w:r w:rsidRPr="00B414B9">
        <w:rPr>
          <w:rFonts w:ascii="Tahoma" w:hAnsi="Tahoma" w:cs="Tahoma"/>
          <w:b/>
          <w:bCs/>
          <w:color w:val="C00000"/>
          <w:sz w:val="28"/>
          <w:szCs w:val="28"/>
        </w:rPr>
        <w:lastRenderedPageBreak/>
        <w:t>„</w:t>
      </w:r>
      <w:r w:rsidR="00FD1852">
        <w:rPr>
          <w:rFonts w:ascii="Tahoma" w:hAnsi="Tahoma" w:cs="Tahoma"/>
          <w:b/>
          <w:bCs/>
          <w:color w:val="C00000"/>
          <w:sz w:val="28"/>
          <w:szCs w:val="28"/>
        </w:rPr>
        <w:t xml:space="preserve">Na našich rtech má být vždy úsměv pro každé dítě, </w:t>
      </w:r>
    </w:p>
    <w:p w:rsidR="00FD1852" w:rsidRDefault="00FD1852" w:rsidP="00217BB3">
      <w:pPr>
        <w:ind w:left="284" w:hanging="284"/>
        <w:jc w:val="center"/>
        <w:rPr>
          <w:rFonts w:ascii="Tahoma" w:hAnsi="Tahoma" w:cs="Tahoma"/>
          <w:b/>
          <w:bCs/>
          <w:color w:val="C00000"/>
          <w:sz w:val="28"/>
          <w:szCs w:val="28"/>
        </w:rPr>
      </w:pPr>
      <w:r>
        <w:rPr>
          <w:rFonts w:ascii="Tahoma" w:hAnsi="Tahoma" w:cs="Tahoma"/>
          <w:b/>
          <w:bCs/>
          <w:color w:val="C00000"/>
          <w:sz w:val="28"/>
          <w:szCs w:val="28"/>
        </w:rPr>
        <w:t>kterému pomáháme, pro každého člověka, jemuž sloužíme</w:t>
      </w:r>
    </w:p>
    <w:p w:rsidR="00B414B9" w:rsidRPr="00B414B9" w:rsidRDefault="00FD1852" w:rsidP="00217BB3">
      <w:pPr>
        <w:ind w:left="284" w:hanging="284"/>
        <w:jc w:val="center"/>
        <w:rPr>
          <w:rFonts w:ascii="Tahoma" w:hAnsi="Tahoma" w:cs="Tahoma"/>
          <w:b/>
          <w:bCs/>
          <w:iCs/>
          <w:color w:val="C00000"/>
          <w:sz w:val="28"/>
          <w:szCs w:val="28"/>
        </w:rPr>
      </w:pPr>
      <w:r>
        <w:rPr>
          <w:rFonts w:ascii="Tahoma" w:hAnsi="Tahoma" w:cs="Tahoma"/>
          <w:b/>
          <w:bCs/>
          <w:color w:val="C00000"/>
          <w:sz w:val="28"/>
          <w:szCs w:val="28"/>
        </w:rPr>
        <w:t>nebo dáváme lék. Bylo by těžkou chybou podávat jen lék. Musíme dávat své srdce..</w:t>
      </w:r>
      <w:r w:rsidR="00217BB3">
        <w:rPr>
          <w:rFonts w:ascii="Tahoma" w:hAnsi="Tahoma" w:cs="Tahoma"/>
          <w:b/>
          <w:bCs/>
          <w:iCs/>
          <w:color w:val="C00000"/>
          <w:sz w:val="28"/>
          <w:szCs w:val="28"/>
        </w:rPr>
        <w:t>.</w:t>
      </w:r>
      <w:r w:rsidR="00B414B9" w:rsidRPr="00B414B9">
        <w:rPr>
          <w:rFonts w:ascii="Tahoma" w:hAnsi="Tahoma" w:cs="Tahoma"/>
          <w:b/>
          <w:bCs/>
          <w:iCs/>
          <w:color w:val="C00000"/>
          <w:sz w:val="28"/>
          <w:szCs w:val="28"/>
        </w:rPr>
        <w:t>“</w:t>
      </w:r>
    </w:p>
    <w:p w:rsidR="00B414B9" w:rsidRPr="00B414B9" w:rsidRDefault="00FD1852" w:rsidP="00B414B9">
      <w:pPr>
        <w:ind w:left="284" w:hanging="284"/>
        <w:jc w:val="center"/>
        <w:rPr>
          <w:rFonts w:ascii="Tahoma" w:hAnsi="Tahoma" w:cs="Tahoma"/>
          <w:bCs/>
          <w:iCs/>
          <w:color w:val="C00000"/>
          <w:sz w:val="28"/>
          <w:szCs w:val="28"/>
        </w:rPr>
      </w:pPr>
      <w:r>
        <w:rPr>
          <w:rFonts w:ascii="Tahoma" w:hAnsi="Tahoma" w:cs="Tahoma"/>
          <w:bCs/>
          <w:iCs/>
          <w:color w:val="C00000"/>
          <w:sz w:val="28"/>
          <w:szCs w:val="28"/>
        </w:rPr>
        <w:t>Matka Tereza</w:t>
      </w:r>
    </w:p>
    <w:p w:rsidR="00D14BC6" w:rsidRDefault="00B414B9" w:rsidP="00B414B9">
      <w:pPr>
        <w:ind w:left="284" w:hanging="284"/>
        <w:jc w:val="center"/>
        <w:rPr>
          <w:rFonts w:ascii="Tahoma" w:hAnsi="Tahoma" w:cs="Tahoma"/>
          <w:bCs/>
          <w:sz w:val="28"/>
          <w:szCs w:val="28"/>
        </w:rPr>
      </w:pPr>
      <w:r w:rsidRPr="00B414B9">
        <w:rPr>
          <w:rFonts w:ascii="Tahoma" w:hAnsi="Tahoma" w:cs="Tahoma"/>
          <w:bCs/>
          <w:color w:val="C00000"/>
          <w:sz w:val="28"/>
          <w:szCs w:val="28"/>
        </w:rPr>
        <w:t xml:space="preserve"> </w:t>
      </w:r>
    </w:p>
    <w:p w:rsidR="00B414B9" w:rsidRDefault="00B414B9" w:rsidP="00B414B9">
      <w:pPr>
        <w:ind w:left="284" w:hanging="284"/>
        <w:jc w:val="center"/>
        <w:rPr>
          <w:rFonts w:ascii="Tahoma" w:hAnsi="Tahoma" w:cs="Tahoma"/>
          <w:bCs/>
          <w:sz w:val="28"/>
          <w:szCs w:val="28"/>
        </w:rPr>
      </w:pPr>
    </w:p>
    <w:p w:rsidR="00B414B9" w:rsidRPr="00B414B9" w:rsidRDefault="00B414B9" w:rsidP="00B414B9">
      <w:pPr>
        <w:ind w:left="284" w:hanging="284"/>
        <w:jc w:val="center"/>
        <w:rPr>
          <w:rFonts w:ascii="Tahoma" w:hAnsi="Tahoma" w:cs="Tahoma"/>
          <w:bCs/>
          <w:sz w:val="28"/>
          <w:szCs w:val="28"/>
        </w:rPr>
      </w:pPr>
    </w:p>
    <w:p w:rsidR="00D14BC6" w:rsidRDefault="00D14BC6" w:rsidP="00DC7228">
      <w:pPr>
        <w:jc w:val="both"/>
        <w:rPr>
          <w:rFonts w:ascii="Tahoma" w:hAnsi="Tahoma" w:cs="Tahoma"/>
          <w:b/>
          <w:bCs/>
        </w:rPr>
      </w:pPr>
      <w:r w:rsidRPr="006761F8">
        <w:rPr>
          <w:rFonts w:ascii="Tahoma" w:hAnsi="Tahoma" w:cs="Tahoma"/>
          <w:b/>
          <w:bCs/>
        </w:rPr>
        <w:t>Předmětem činn</w:t>
      </w:r>
      <w:r>
        <w:rPr>
          <w:rFonts w:ascii="Tahoma" w:hAnsi="Tahoma" w:cs="Tahoma"/>
          <w:b/>
          <w:bCs/>
        </w:rPr>
        <w:t>osti Farní charity Rychnov nad K</w:t>
      </w:r>
      <w:r w:rsidRPr="006761F8">
        <w:rPr>
          <w:rFonts w:ascii="Tahoma" w:hAnsi="Tahoma" w:cs="Tahoma"/>
          <w:b/>
          <w:bCs/>
        </w:rPr>
        <w:t>něžno</w:t>
      </w:r>
      <w:r>
        <w:rPr>
          <w:rFonts w:ascii="Tahoma" w:hAnsi="Tahoma" w:cs="Tahoma"/>
          <w:b/>
          <w:bCs/>
        </w:rPr>
        <w:t>u jsou služby ve prospěch lidí v nepříznivé životní situaci a tam, kde je potřeba zajistit odborný charakter služby</w:t>
      </w:r>
      <w:r w:rsidRPr="006761F8">
        <w:rPr>
          <w:rFonts w:ascii="Tahoma" w:hAnsi="Tahoma" w:cs="Tahoma"/>
          <w:b/>
          <w:bCs/>
        </w:rPr>
        <w:t>:</w:t>
      </w:r>
    </w:p>
    <w:p w:rsidR="00D14BC6" w:rsidRDefault="00D14BC6" w:rsidP="00DC7228">
      <w:pPr>
        <w:jc w:val="both"/>
        <w:rPr>
          <w:rFonts w:ascii="Tahoma" w:hAnsi="Tahoma" w:cs="Tahoma"/>
          <w:b/>
          <w:bCs/>
        </w:rPr>
      </w:pPr>
    </w:p>
    <w:p w:rsidR="00217BB3" w:rsidRPr="006761F8" w:rsidRDefault="00217BB3" w:rsidP="00DC7228">
      <w:pPr>
        <w:jc w:val="both"/>
        <w:rPr>
          <w:rFonts w:ascii="Tahoma" w:hAnsi="Tahoma" w:cs="Tahoma"/>
          <w:b/>
          <w:bCs/>
        </w:rPr>
      </w:pPr>
    </w:p>
    <w:p w:rsidR="00D14BC6" w:rsidRDefault="00D14BC6" w:rsidP="00DC7228">
      <w:pPr>
        <w:numPr>
          <w:ilvl w:val="0"/>
          <w:numId w:val="2"/>
        </w:numPr>
        <w:jc w:val="both"/>
        <w:rPr>
          <w:rFonts w:ascii="Tahoma" w:hAnsi="Tahoma" w:cs="Tahoma"/>
          <w:b/>
          <w:bCs/>
        </w:rPr>
      </w:pPr>
      <w:r>
        <w:rPr>
          <w:rFonts w:ascii="Tahoma" w:hAnsi="Tahoma" w:cs="Tahoma"/>
          <w:b/>
          <w:bCs/>
        </w:rPr>
        <w:t xml:space="preserve">zřizování a provozování sociálních služeb </w:t>
      </w:r>
      <w:r w:rsidR="00AA19B8">
        <w:rPr>
          <w:rFonts w:ascii="Tahoma" w:hAnsi="Tahoma" w:cs="Tahoma"/>
          <w:b/>
          <w:bCs/>
        </w:rPr>
        <w:t>v zařízení</w:t>
      </w:r>
    </w:p>
    <w:p w:rsidR="00D14BC6" w:rsidRPr="006761F8" w:rsidRDefault="00D14BC6" w:rsidP="006A02C7">
      <w:pPr>
        <w:ind w:left="720"/>
        <w:jc w:val="both"/>
        <w:rPr>
          <w:rFonts w:ascii="Tahoma" w:hAnsi="Tahoma" w:cs="Tahoma"/>
          <w:b/>
          <w:bCs/>
        </w:rPr>
      </w:pPr>
    </w:p>
    <w:p w:rsidR="00D14BC6" w:rsidRPr="006761F8" w:rsidRDefault="00D14BC6" w:rsidP="00DC7228">
      <w:pPr>
        <w:numPr>
          <w:ilvl w:val="0"/>
          <w:numId w:val="2"/>
        </w:numPr>
        <w:jc w:val="both"/>
        <w:rPr>
          <w:rFonts w:ascii="Tahoma" w:hAnsi="Tahoma" w:cs="Tahoma"/>
          <w:b/>
          <w:bCs/>
        </w:rPr>
      </w:pPr>
      <w:r w:rsidRPr="006761F8">
        <w:rPr>
          <w:rFonts w:ascii="Tahoma" w:hAnsi="Tahoma" w:cs="Tahoma"/>
          <w:b/>
          <w:bCs/>
        </w:rPr>
        <w:t>pořádání sbírek a humanitárních akcí za účelem pomoci potřebným u nás i v zahraničí</w:t>
      </w:r>
    </w:p>
    <w:p w:rsidR="00D14BC6" w:rsidRDefault="00D14BC6" w:rsidP="00DC7228">
      <w:pPr>
        <w:jc w:val="both"/>
        <w:rPr>
          <w:rFonts w:ascii="Tahoma" w:hAnsi="Tahoma" w:cs="Tahoma"/>
        </w:rPr>
      </w:pPr>
    </w:p>
    <w:p w:rsidR="00D14BC6" w:rsidRDefault="00D14BC6" w:rsidP="00DC7228">
      <w:pPr>
        <w:jc w:val="both"/>
        <w:rPr>
          <w:rFonts w:ascii="Tahoma" w:hAnsi="Tahoma" w:cs="Tahoma"/>
        </w:rPr>
      </w:pPr>
    </w:p>
    <w:p w:rsidR="00217BB3" w:rsidRPr="00043EAC" w:rsidRDefault="00217BB3" w:rsidP="00DC7228">
      <w:pPr>
        <w:jc w:val="both"/>
        <w:rPr>
          <w:rFonts w:ascii="Tahoma" w:hAnsi="Tahoma" w:cs="Tahoma"/>
        </w:rPr>
      </w:pPr>
    </w:p>
    <w:p w:rsidR="00D14BC6" w:rsidRPr="00043EAC" w:rsidRDefault="00D14BC6" w:rsidP="00DC7228">
      <w:pPr>
        <w:jc w:val="both"/>
        <w:rPr>
          <w:rFonts w:ascii="Tahoma" w:hAnsi="Tahoma" w:cs="Tahoma"/>
        </w:rPr>
      </w:pPr>
      <w:r w:rsidRPr="00043EAC">
        <w:rPr>
          <w:rFonts w:ascii="Tahoma" w:hAnsi="Tahoma" w:cs="Tahoma"/>
        </w:rPr>
        <w:t>Podnikatelské aktivity jsou zřízené výhradně za účelem podpory neziskové charitativní činnosti.</w:t>
      </w:r>
    </w:p>
    <w:p w:rsidR="00D14BC6" w:rsidRPr="00043EAC" w:rsidRDefault="00D14BC6" w:rsidP="00DC7228">
      <w:pPr>
        <w:jc w:val="both"/>
        <w:rPr>
          <w:rFonts w:ascii="Tahoma" w:hAnsi="Tahoma" w:cs="Tahoma"/>
        </w:rPr>
      </w:pPr>
      <w:r>
        <w:rPr>
          <w:rFonts w:ascii="Tahoma" w:hAnsi="Tahoma" w:cs="Tahoma"/>
        </w:rPr>
        <w:t xml:space="preserve">Přesné znění předmětu činnosti je specifikováno ve stanovách </w:t>
      </w:r>
      <w:r w:rsidRPr="00043EAC">
        <w:rPr>
          <w:rFonts w:ascii="Tahoma" w:hAnsi="Tahoma" w:cs="Tahoma"/>
        </w:rPr>
        <w:t>organizace.</w:t>
      </w:r>
    </w:p>
    <w:p w:rsidR="00D14BC6" w:rsidRPr="00043EAC" w:rsidRDefault="00D14BC6" w:rsidP="00DC7228">
      <w:pPr>
        <w:pStyle w:val="Zkladntext"/>
        <w:rPr>
          <w:rFonts w:ascii="Tahoma" w:hAnsi="Tahoma" w:cs="Tahoma"/>
          <w:lang w:val="cs-CZ"/>
        </w:rPr>
      </w:pPr>
    </w:p>
    <w:p w:rsidR="00D14BC6" w:rsidRDefault="00D14BC6" w:rsidP="00DC7228">
      <w:pPr>
        <w:jc w:val="both"/>
        <w:rPr>
          <w:rFonts w:ascii="Tahoma" w:hAnsi="Tahoma" w:cs="Tahoma"/>
        </w:rPr>
      </w:pPr>
    </w:p>
    <w:p w:rsidR="00D14BC6" w:rsidRDefault="00D14BC6" w:rsidP="00DC7228">
      <w:pPr>
        <w:jc w:val="both"/>
        <w:rPr>
          <w:rFonts w:ascii="Tahoma" w:hAnsi="Tahoma" w:cs="Tahoma"/>
        </w:rPr>
      </w:pPr>
      <w:r w:rsidRPr="006761F8">
        <w:rPr>
          <w:rFonts w:ascii="Tahoma" w:hAnsi="Tahoma" w:cs="Tahoma"/>
        </w:rPr>
        <w:t>Všechny činnosti organiza</w:t>
      </w:r>
      <w:r>
        <w:rPr>
          <w:rFonts w:ascii="Tahoma" w:hAnsi="Tahoma" w:cs="Tahoma"/>
        </w:rPr>
        <w:t>ce jsou vykonávány na základě milosrdné lásky (latinsky - caritas) k bližním.</w:t>
      </w:r>
    </w:p>
    <w:p w:rsidR="00D14BC6" w:rsidRPr="006761F8" w:rsidRDefault="00D14BC6" w:rsidP="00DC7228">
      <w:pPr>
        <w:jc w:val="both"/>
        <w:rPr>
          <w:rFonts w:ascii="Tahoma" w:hAnsi="Tahoma" w:cs="Tahoma"/>
        </w:rPr>
      </w:pPr>
      <w:r>
        <w:rPr>
          <w:rFonts w:ascii="Tahoma" w:hAnsi="Tahoma" w:cs="Tahoma"/>
        </w:rPr>
        <w:t xml:space="preserve">Charitní služba je založena na respektování, ochraně a rozvíjení přirozených práv každého člověka a na křesťanském pojetí etických hodnot. Měřítkem hodnocení charitních služeb je naplňování zásad a hodnot obsažených v Kodexu charity Česká republika. </w:t>
      </w:r>
    </w:p>
    <w:p w:rsidR="00D14BC6" w:rsidRDefault="00D14BC6" w:rsidP="00235F16">
      <w:pPr>
        <w:jc w:val="both"/>
        <w:rPr>
          <w:rFonts w:ascii="Tahoma" w:hAnsi="Tahoma" w:cs="Tahoma"/>
        </w:rPr>
      </w:pPr>
    </w:p>
    <w:p w:rsidR="00B414B9" w:rsidRDefault="00B414B9" w:rsidP="00235F16">
      <w:pPr>
        <w:jc w:val="both"/>
        <w:rPr>
          <w:rFonts w:ascii="Tahoma" w:hAnsi="Tahoma" w:cs="Tahoma"/>
        </w:rPr>
      </w:pPr>
    </w:p>
    <w:p w:rsidR="00D14BC6" w:rsidRDefault="00D14BC6" w:rsidP="00235F16">
      <w:pPr>
        <w:jc w:val="both"/>
        <w:rPr>
          <w:rFonts w:ascii="Tahoma" w:hAnsi="Tahoma" w:cs="Tahoma"/>
        </w:rPr>
      </w:pPr>
      <w:r>
        <w:rPr>
          <w:rFonts w:ascii="Tahoma" w:hAnsi="Tahoma" w:cs="Tahoma"/>
        </w:rPr>
        <w:t>Zásady:</w:t>
      </w:r>
    </w:p>
    <w:p w:rsidR="00D14BC6" w:rsidRPr="00235F16" w:rsidRDefault="00D14BC6" w:rsidP="00235F16">
      <w:pPr>
        <w:numPr>
          <w:ilvl w:val="0"/>
          <w:numId w:val="2"/>
        </w:numPr>
        <w:jc w:val="both"/>
        <w:rPr>
          <w:rFonts w:ascii="Tahoma" w:hAnsi="Tahoma" w:cs="Tahoma"/>
          <w:b/>
          <w:bCs/>
        </w:rPr>
      </w:pPr>
      <w:r>
        <w:rPr>
          <w:rFonts w:ascii="Tahoma" w:hAnsi="Tahoma" w:cs="Tahoma"/>
        </w:rPr>
        <w:t>důstojnost lidské osoby</w:t>
      </w:r>
    </w:p>
    <w:p w:rsidR="00D14BC6" w:rsidRPr="00235F16" w:rsidRDefault="00D14BC6" w:rsidP="00235F16">
      <w:pPr>
        <w:numPr>
          <w:ilvl w:val="0"/>
          <w:numId w:val="2"/>
        </w:numPr>
        <w:jc w:val="both"/>
        <w:rPr>
          <w:rFonts w:ascii="Tahoma" w:hAnsi="Tahoma" w:cs="Tahoma"/>
          <w:b/>
          <w:bCs/>
        </w:rPr>
      </w:pPr>
      <w:r w:rsidRPr="00235F16">
        <w:rPr>
          <w:rFonts w:ascii="Tahoma" w:hAnsi="Tahoma" w:cs="Tahoma"/>
        </w:rPr>
        <w:t>společné dobro</w:t>
      </w:r>
    </w:p>
    <w:p w:rsidR="00D14BC6" w:rsidRPr="00235F16" w:rsidRDefault="00D14BC6" w:rsidP="00235F16">
      <w:pPr>
        <w:numPr>
          <w:ilvl w:val="0"/>
          <w:numId w:val="2"/>
        </w:numPr>
        <w:jc w:val="both"/>
        <w:rPr>
          <w:rFonts w:ascii="Tahoma" w:hAnsi="Tahoma" w:cs="Tahoma"/>
          <w:b/>
          <w:bCs/>
        </w:rPr>
      </w:pPr>
      <w:r>
        <w:rPr>
          <w:rFonts w:ascii="Tahoma" w:hAnsi="Tahoma" w:cs="Tahoma"/>
        </w:rPr>
        <w:t>solidarita (snaha vcítit se do situace potřebných a vidět svět z jejich perspektivy)</w:t>
      </w:r>
    </w:p>
    <w:p w:rsidR="00D14BC6" w:rsidRPr="00E24073" w:rsidRDefault="00D14BC6" w:rsidP="00235F16">
      <w:pPr>
        <w:numPr>
          <w:ilvl w:val="0"/>
          <w:numId w:val="2"/>
        </w:numPr>
        <w:jc w:val="both"/>
        <w:rPr>
          <w:rFonts w:ascii="Tahoma" w:hAnsi="Tahoma" w:cs="Tahoma"/>
          <w:b/>
          <w:bCs/>
        </w:rPr>
      </w:pPr>
      <w:r>
        <w:rPr>
          <w:rFonts w:ascii="Tahoma" w:hAnsi="Tahoma" w:cs="Tahoma"/>
        </w:rPr>
        <w:t>subsidiarita (podpora a aktivizace vlastních schopností uživatelů)</w:t>
      </w:r>
    </w:p>
    <w:p w:rsidR="00D14BC6" w:rsidRPr="00E24073" w:rsidRDefault="00D14BC6" w:rsidP="00E24073">
      <w:pPr>
        <w:numPr>
          <w:ilvl w:val="0"/>
          <w:numId w:val="2"/>
        </w:numPr>
        <w:jc w:val="both"/>
        <w:rPr>
          <w:rFonts w:ascii="Tahoma" w:hAnsi="Tahoma" w:cs="Tahoma"/>
          <w:b/>
          <w:bCs/>
        </w:rPr>
      </w:pPr>
      <w:r>
        <w:rPr>
          <w:rFonts w:ascii="Tahoma" w:hAnsi="Tahoma" w:cs="Tahoma"/>
        </w:rPr>
        <w:t>kvalita</w:t>
      </w:r>
    </w:p>
    <w:p w:rsidR="00D14BC6" w:rsidRDefault="00D14BC6" w:rsidP="00E24073">
      <w:pPr>
        <w:jc w:val="both"/>
        <w:rPr>
          <w:rFonts w:ascii="Tahoma" w:hAnsi="Tahoma" w:cs="Tahoma"/>
        </w:rPr>
      </w:pPr>
    </w:p>
    <w:p w:rsidR="00217BB3" w:rsidRDefault="00217BB3" w:rsidP="00E24073">
      <w:pPr>
        <w:jc w:val="both"/>
        <w:rPr>
          <w:rFonts w:ascii="Tahoma" w:hAnsi="Tahoma" w:cs="Tahoma"/>
        </w:rPr>
      </w:pPr>
    </w:p>
    <w:p w:rsidR="00D14BC6" w:rsidRDefault="00D14BC6" w:rsidP="00E24073">
      <w:pPr>
        <w:jc w:val="both"/>
        <w:rPr>
          <w:rFonts w:ascii="Tahoma" w:hAnsi="Tahoma" w:cs="Tahoma"/>
        </w:rPr>
      </w:pPr>
      <w:r>
        <w:rPr>
          <w:rFonts w:ascii="Tahoma" w:hAnsi="Tahoma" w:cs="Tahoma"/>
        </w:rPr>
        <w:t>Hodnoty:</w:t>
      </w:r>
    </w:p>
    <w:p w:rsidR="00D14BC6" w:rsidRPr="00E24073" w:rsidRDefault="00D14BC6" w:rsidP="00E24073">
      <w:pPr>
        <w:numPr>
          <w:ilvl w:val="0"/>
          <w:numId w:val="2"/>
        </w:numPr>
        <w:jc w:val="both"/>
        <w:rPr>
          <w:rFonts w:ascii="Tahoma" w:hAnsi="Tahoma" w:cs="Tahoma"/>
          <w:b/>
          <w:bCs/>
        </w:rPr>
      </w:pPr>
      <w:r>
        <w:rPr>
          <w:rFonts w:ascii="Tahoma" w:hAnsi="Tahoma" w:cs="Tahoma"/>
        </w:rPr>
        <w:t>pravda</w:t>
      </w:r>
    </w:p>
    <w:p w:rsidR="00D14BC6" w:rsidRPr="00E24073" w:rsidRDefault="00D14BC6" w:rsidP="00E24073">
      <w:pPr>
        <w:numPr>
          <w:ilvl w:val="0"/>
          <w:numId w:val="2"/>
        </w:numPr>
        <w:jc w:val="both"/>
        <w:rPr>
          <w:rFonts w:ascii="Tahoma" w:hAnsi="Tahoma" w:cs="Tahoma"/>
        </w:rPr>
      </w:pPr>
      <w:r w:rsidRPr="00E24073">
        <w:rPr>
          <w:rFonts w:ascii="Tahoma" w:hAnsi="Tahoma" w:cs="Tahoma"/>
        </w:rPr>
        <w:t>svoboda</w:t>
      </w:r>
    </w:p>
    <w:p w:rsidR="00D14BC6" w:rsidRPr="00E24073" w:rsidRDefault="00D14BC6" w:rsidP="00E24073">
      <w:pPr>
        <w:numPr>
          <w:ilvl w:val="0"/>
          <w:numId w:val="2"/>
        </w:numPr>
        <w:jc w:val="both"/>
        <w:rPr>
          <w:rFonts w:ascii="Tahoma" w:hAnsi="Tahoma" w:cs="Tahoma"/>
          <w:b/>
          <w:bCs/>
        </w:rPr>
      </w:pPr>
      <w:r>
        <w:rPr>
          <w:rFonts w:ascii="Tahoma" w:hAnsi="Tahoma" w:cs="Tahoma"/>
        </w:rPr>
        <w:t>spravedlnost</w:t>
      </w:r>
    </w:p>
    <w:p w:rsidR="00D14BC6" w:rsidRPr="00E24073" w:rsidRDefault="00D14BC6" w:rsidP="00E24073">
      <w:pPr>
        <w:numPr>
          <w:ilvl w:val="0"/>
          <w:numId w:val="2"/>
        </w:numPr>
        <w:jc w:val="both"/>
        <w:rPr>
          <w:rFonts w:ascii="Tahoma" w:hAnsi="Tahoma" w:cs="Tahoma"/>
          <w:b/>
          <w:bCs/>
        </w:rPr>
      </w:pPr>
      <w:r>
        <w:rPr>
          <w:rFonts w:ascii="Tahoma" w:hAnsi="Tahoma" w:cs="Tahoma"/>
        </w:rPr>
        <w:t>láska</w:t>
      </w:r>
    </w:p>
    <w:p w:rsidR="00D14BC6" w:rsidRDefault="00D14BC6" w:rsidP="00DC7228">
      <w:pPr>
        <w:pStyle w:val="nadpis2stand"/>
        <w:numPr>
          <w:ilvl w:val="0"/>
          <w:numId w:val="0"/>
        </w:numPr>
        <w:spacing w:before="0" w:after="0"/>
        <w:jc w:val="both"/>
        <w:outlineLvl w:val="0"/>
        <w:rPr>
          <w:rFonts w:ascii="Tahoma" w:hAnsi="Tahoma" w:cs="Tahoma"/>
          <w:b w:val="0"/>
          <w:bCs w:val="0"/>
          <w:sz w:val="24"/>
          <w:szCs w:val="24"/>
        </w:rPr>
      </w:pPr>
    </w:p>
    <w:p w:rsidR="00217BB3" w:rsidRDefault="00217BB3" w:rsidP="002321EC"/>
    <w:p w:rsidR="00217BB3" w:rsidRPr="002321EC" w:rsidRDefault="00217BB3" w:rsidP="002321EC"/>
    <w:p w:rsidR="00D14BC6" w:rsidRPr="00043EAC" w:rsidRDefault="00D14BC6" w:rsidP="00AB5986">
      <w:pPr>
        <w:pStyle w:val="nadpis2stand"/>
        <w:numPr>
          <w:ilvl w:val="0"/>
          <w:numId w:val="0"/>
        </w:numPr>
        <w:spacing w:before="0" w:after="0"/>
        <w:jc w:val="center"/>
        <w:outlineLvl w:val="0"/>
        <w:rPr>
          <w:rFonts w:ascii="Tahoma" w:hAnsi="Tahoma" w:cs="Tahoma"/>
        </w:rPr>
      </w:pPr>
      <w:r w:rsidRPr="00043EAC">
        <w:rPr>
          <w:rFonts w:ascii="Tahoma" w:hAnsi="Tahoma" w:cs="Tahoma"/>
        </w:rPr>
        <w:t>Organizační struktura a členění organizace</w:t>
      </w:r>
    </w:p>
    <w:p w:rsidR="00C21CE8" w:rsidRDefault="00C21CE8" w:rsidP="00AB5986">
      <w:pPr>
        <w:pStyle w:val="Zkladntext"/>
        <w:jc w:val="center"/>
        <w:rPr>
          <w:lang w:val="cs-CZ"/>
        </w:rPr>
      </w:pPr>
    </w:p>
    <w:p w:rsidR="00D14BC6" w:rsidRDefault="00C62430" w:rsidP="00DC7228">
      <w:pPr>
        <w:pStyle w:val="Zkladntext"/>
        <w:rPr>
          <w:lang w:val="cs-CZ"/>
        </w:rPr>
      </w:pPr>
      <w:r>
        <w:rPr>
          <w:noProof/>
          <w:lang w:val="cs-CZ" w:eastAsia="cs-CZ"/>
        </w:rPr>
        <mc:AlternateContent>
          <mc:Choice Requires="wps">
            <w:drawing>
              <wp:anchor distT="0" distB="0" distL="114300" distR="114300" simplePos="0" relativeHeight="251655680" behindDoc="0" locked="0" layoutInCell="1" allowOverlap="1">
                <wp:simplePos x="0" y="0"/>
                <wp:positionH relativeFrom="column">
                  <wp:posOffset>1574800</wp:posOffset>
                </wp:positionH>
                <wp:positionV relativeFrom="paragraph">
                  <wp:posOffset>144145</wp:posOffset>
                </wp:positionV>
                <wp:extent cx="1714500" cy="485775"/>
                <wp:effectExtent l="12700" t="10795" r="6350" b="8255"/>
                <wp:wrapNone/>
                <wp:docPr id="3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485775"/>
                        </a:xfrm>
                        <a:prstGeom prst="rect">
                          <a:avLst/>
                        </a:prstGeom>
                        <a:solidFill>
                          <a:srgbClr val="FFFFFF"/>
                        </a:solidFill>
                        <a:ln w="9525">
                          <a:solidFill>
                            <a:srgbClr val="000000"/>
                          </a:solidFill>
                          <a:miter lim="800000"/>
                          <a:headEnd/>
                          <a:tailEnd/>
                        </a:ln>
                      </wps:spPr>
                      <wps:txbx>
                        <w:txbxContent>
                          <w:p w:rsidR="002B337A" w:rsidRPr="00A32354" w:rsidRDefault="002B337A" w:rsidP="004B2AA8">
                            <w:pPr>
                              <w:pStyle w:val="Zkladntext3"/>
                              <w:jc w:val="center"/>
                              <w:rPr>
                                <w:rFonts w:ascii="Tahoma" w:hAnsi="Tahoma" w:cs="Tahoma"/>
                              </w:rPr>
                            </w:pPr>
                            <w:r>
                              <w:rPr>
                                <w:rFonts w:ascii="Tahoma" w:hAnsi="Tahoma" w:cs="Tahoma"/>
                              </w:rPr>
                              <w:t xml:space="preserve">Biskupství královéhradecké, </w:t>
                            </w:r>
                            <w:r w:rsidRPr="00A32354">
                              <w:rPr>
                                <w:rFonts w:ascii="Tahoma" w:hAnsi="Tahoma" w:cs="Tahoma"/>
                              </w:rPr>
                              <w:t>zřizovatel</w:t>
                            </w:r>
                          </w:p>
                          <w:p w:rsidR="002B337A" w:rsidRDefault="002B337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124pt;margin-top:11.35pt;width:135pt;height:38.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">
                <v:textbox>
                  <w:txbxContent>
                    <w:p w:rsidR="002B337A" w:rsidRPr="00A32354" w:rsidRDefault="002B337A" w:rsidP="004B2AA8">
                      <w:pPr>
                        <w:pStyle w:val="Zkladntext3"/>
                        <w:jc w:val="center"/>
                        <w:rPr>
                          <w:rFonts w:ascii="Tahoma" w:hAnsi="Tahoma" w:cs="Tahoma"/>
                        </w:rPr>
                      </w:pPr>
                      <w:r>
                        <w:rPr>
                          <w:rFonts w:ascii="Tahoma" w:hAnsi="Tahoma" w:cs="Tahoma"/>
                        </w:rPr>
                        <w:t xml:space="preserve">Biskupství královéhradecké, </w:t>
                      </w:r>
                      <w:r w:rsidRPr="00A32354">
                        <w:rPr>
                          <w:rFonts w:ascii="Tahoma" w:hAnsi="Tahoma" w:cs="Tahoma"/>
                        </w:rPr>
                        <w:t>zřizovatel</w:t>
                      </w:r>
                    </w:p>
                    <w:p w:rsidR="002B337A" w:rsidRDefault="002B337A"/>
                  </w:txbxContent>
                </v:textbox>
              </v:shape>
            </w:pict>
          </mc:Fallback>
        </mc:AlternateContent>
      </w:r>
    </w:p>
    <w:p w:rsidR="00D14BC6" w:rsidRDefault="00D14BC6" w:rsidP="00DC7228">
      <w:pPr>
        <w:pStyle w:val="Zkladntext"/>
        <w:rPr>
          <w:lang w:val="cs-CZ"/>
        </w:rPr>
      </w:pPr>
    </w:p>
    <w:p w:rsidR="00D14BC6" w:rsidRDefault="00C62430" w:rsidP="00DC7228">
      <w:pPr>
        <w:pStyle w:val="Zkladntext"/>
        <w:rPr>
          <w:lang w:val="cs-CZ"/>
        </w:rPr>
      </w:pPr>
      <w:r>
        <w:rPr>
          <w:noProof/>
          <w:lang w:val="cs-CZ" w:eastAsia="cs-CZ"/>
        </w:rPr>
        <mc:AlternateContent>
          <mc:Choice Requires="wps">
            <w:drawing>
              <wp:anchor distT="0" distB="0" distL="114300" distR="114300" simplePos="0" relativeHeight="251656704" behindDoc="0" locked="0" layoutInCell="1" allowOverlap="1">
                <wp:simplePos x="0" y="0"/>
                <wp:positionH relativeFrom="column">
                  <wp:posOffset>2487295</wp:posOffset>
                </wp:positionH>
                <wp:positionV relativeFrom="paragraph">
                  <wp:posOffset>212725</wp:posOffset>
                </wp:positionV>
                <wp:extent cx="0" cy="457200"/>
                <wp:effectExtent l="58420" t="12700" r="55880" b="15875"/>
                <wp:wrapNone/>
                <wp:docPr id="3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85pt,16.75pt" to="195.85pt,5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">
                <v:stroke endarrow="block"/>
              </v:line>
            </w:pict>
          </mc:Fallback>
        </mc:AlternateContent>
      </w:r>
    </w:p>
    <w:p w:rsidR="00D14BC6" w:rsidRDefault="00D14BC6" w:rsidP="00DC7228">
      <w:pPr>
        <w:pStyle w:val="Zkladntext"/>
        <w:rPr>
          <w:lang w:val="cs-CZ"/>
        </w:rPr>
      </w:pPr>
    </w:p>
    <w:p w:rsidR="00D14BC6" w:rsidRDefault="00D14BC6" w:rsidP="00DC7228">
      <w:pPr>
        <w:pStyle w:val="Zkladntext"/>
        <w:rPr>
          <w:lang w:val="cs-CZ"/>
        </w:rPr>
      </w:pPr>
    </w:p>
    <w:p w:rsidR="00D14BC6" w:rsidRDefault="00C62430" w:rsidP="00DC7228">
      <w:pPr>
        <w:pStyle w:val="Zkladntext"/>
        <w:rPr>
          <w:lang w:val="cs-CZ"/>
        </w:rPr>
      </w:pPr>
      <w:r>
        <w:rPr>
          <w:noProof/>
          <w:lang w:val="cs-CZ" w:eastAsia="cs-CZ"/>
        </w:rPr>
        <mc:AlternateContent>
          <mc:Choice Requires="wps">
            <w:drawing>
              <wp:anchor distT="0" distB="0" distL="114300" distR="114300" simplePos="0" relativeHeight="251649536" behindDoc="0" locked="0" layoutInCell="1" allowOverlap="1">
                <wp:simplePos x="0" y="0"/>
                <wp:positionH relativeFrom="column">
                  <wp:posOffset>1645920</wp:posOffset>
                </wp:positionH>
                <wp:positionV relativeFrom="paragraph">
                  <wp:posOffset>29845</wp:posOffset>
                </wp:positionV>
                <wp:extent cx="1600200" cy="342900"/>
                <wp:effectExtent l="7620" t="10795" r="11430" b="8255"/>
                <wp:wrapNone/>
                <wp:docPr id="3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342900"/>
                        </a:xfrm>
                        <a:prstGeom prst="rect">
                          <a:avLst/>
                        </a:prstGeom>
                        <a:solidFill>
                          <a:srgbClr val="FFFFFF"/>
                        </a:solidFill>
                        <a:ln w="9525">
                          <a:solidFill>
                            <a:srgbClr val="000000"/>
                          </a:solidFill>
                          <a:miter lim="800000"/>
                          <a:headEnd/>
                          <a:tailEnd/>
                        </a:ln>
                      </wps:spPr>
                      <wps:txbx>
                        <w:txbxContent>
                          <w:p w:rsidR="002B337A" w:rsidRPr="00A32354" w:rsidRDefault="002B337A" w:rsidP="00DC7228">
                            <w:pPr>
                              <w:jc w:val="center"/>
                              <w:rPr>
                                <w:rFonts w:ascii="Tahoma" w:hAnsi="Tahoma" w:cs="Tahoma"/>
                                <w:sz w:val="16"/>
                                <w:szCs w:val="16"/>
                              </w:rPr>
                            </w:pPr>
                            <w:r>
                              <w:rPr>
                                <w:rFonts w:ascii="Tahoma" w:hAnsi="Tahoma" w:cs="Tahoma"/>
                                <w:sz w:val="16"/>
                                <w:szCs w:val="16"/>
                              </w:rPr>
                              <w:t xml:space="preserve">Farní charita Rychnov nad </w:t>
                            </w:r>
                            <w:r w:rsidRPr="00A32354">
                              <w:rPr>
                                <w:rFonts w:ascii="Tahoma" w:hAnsi="Tahoma" w:cs="Tahoma"/>
                                <w:sz w:val="16"/>
                                <w:szCs w:val="16"/>
                              </w:rPr>
                              <w:t>K</w:t>
                            </w:r>
                            <w:r>
                              <w:rPr>
                                <w:rFonts w:ascii="Tahoma" w:hAnsi="Tahoma" w:cs="Tahoma"/>
                                <w:sz w:val="16"/>
                                <w:szCs w:val="16"/>
                              </w:rPr>
                              <w:t>něžnou (ředitelka)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7" style="position:absolute;margin-left:129.6pt;margin-top:2.35pt;width:126pt;height:2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">
                <v:textbox>
                  <w:txbxContent>
                    <w:p w:rsidR="002B337A" w:rsidRPr="00A32354" w:rsidRDefault="002B337A" w:rsidP="00DC7228">
                      <w:pPr>
                        <w:jc w:val="center"/>
                        <w:rPr>
                          <w:rFonts w:ascii="Tahoma" w:hAnsi="Tahoma" w:cs="Tahoma"/>
                          <w:sz w:val="16"/>
                          <w:szCs w:val="16"/>
                        </w:rPr>
                      </w:pPr>
                      <w:r>
                        <w:rPr>
                          <w:rFonts w:ascii="Tahoma" w:hAnsi="Tahoma" w:cs="Tahoma"/>
                          <w:sz w:val="16"/>
                          <w:szCs w:val="16"/>
                        </w:rPr>
                        <w:t xml:space="preserve">Farní charita Rychnov nad </w:t>
                      </w:r>
                      <w:r w:rsidRPr="00A32354">
                        <w:rPr>
                          <w:rFonts w:ascii="Tahoma" w:hAnsi="Tahoma" w:cs="Tahoma"/>
                          <w:sz w:val="16"/>
                          <w:szCs w:val="16"/>
                        </w:rPr>
                        <w:t>K</w:t>
                      </w:r>
                      <w:r>
                        <w:rPr>
                          <w:rFonts w:ascii="Tahoma" w:hAnsi="Tahoma" w:cs="Tahoma"/>
                          <w:sz w:val="16"/>
                          <w:szCs w:val="16"/>
                        </w:rPr>
                        <w:t>něžnou (ředitelka)</w:t>
                      </w:r>
                    </w:p>
                  </w:txbxContent>
                </v:textbox>
              </v:rect>
            </w:pict>
          </mc:Fallback>
        </mc:AlternateContent>
      </w:r>
    </w:p>
    <w:p w:rsidR="00D14BC6" w:rsidRDefault="00C62430" w:rsidP="00DC7228">
      <w:pPr>
        <w:pStyle w:val="Zkladntext"/>
        <w:rPr>
          <w:rFonts w:ascii="Arial" w:hAnsi="Arial" w:cs="Arial"/>
          <w:lang w:val="cs-CZ"/>
        </w:rPr>
      </w:pPr>
      <w:r>
        <w:rPr>
          <w:noProof/>
          <w:lang w:val="cs-CZ" w:eastAsia="cs-CZ"/>
        </w:rPr>
        <mc:AlternateContent>
          <mc:Choice Requires="wps">
            <w:drawing>
              <wp:anchor distT="0" distB="0" distL="114300" distR="114300" simplePos="0" relativeHeight="251657728" behindDoc="0" locked="0" layoutInCell="1" allowOverlap="1">
                <wp:simplePos x="0" y="0"/>
                <wp:positionH relativeFrom="column">
                  <wp:posOffset>3246120</wp:posOffset>
                </wp:positionH>
                <wp:positionV relativeFrom="paragraph">
                  <wp:posOffset>235585</wp:posOffset>
                </wp:positionV>
                <wp:extent cx="1459865" cy="571500"/>
                <wp:effectExtent l="7620" t="6985" r="37465" b="59690"/>
                <wp:wrapNone/>
                <wp:docPr id="31"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9865"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6pt,18.55pt" to="370.55pt,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">
                <v:stroke endarrow="block"/>
              </v:line>
            </w:pict>
          </mc:Fallback>
        </mc:AlternateContent>
      </w:r>
      <w:r>
        <w:rPr>
          <w:noProof/>
          <w:lang w:val="cs-CZ" w:eastAsia="cs-CZ"/>
        </w:rPr>
        <mc:AlternateContent>
          <mc:Choice Requires="wps">
            <w:drawing>
              <wp:anchor distT="0" distB="0" distL="114300" distR="114300" simplePos="0" relativeHeight="251652608" behindDoc="0" locked="0" layoutInCell="1" allowOverlap="1">
                <wp:simplePos x="0" y="0"/>
                <wp:positionH relativeFrom="column">
                  <wp:posOffset>770255</wp:posOffset>
                </wp:positionH>
                <wp:positionV relativeFrom="paragraph">
                  <wp:posOffset>235585</wp:posOffset>
                </wp:positionV>
                <wp:extent cx="1017270" cy="571500"/>
                <wp:effectExtent l="36830" t="6985" r="12700" b="59690"/>
                <wp:wrapNone/>
                <wp:docPr id="28"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1727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flip:x;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65pt,18.55pt" to="140.75pt,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">
                <v:stroke endarrow="block"/>
              </v:line>
            </w:pict>
          </mc:Fallback>
        </mc:AlternateContent>
      </w:r>
      <w:r>
        <w:rPr>
          <w:noProof/>
          <w:lang w:val="cs-CZ" w:eastAsia="cs-CZ"/>
        </w:rPr>
        <mc:AlternateContent>
          <mc:Choice Requires="wps">
            <w:drawing>
              <wp:anchor distT="0" distB="0" distL="114300" distR="114300" simplePos="0" relativeHeight="251653632" behindDoc="0" locked="0" layoutInCell="1" allowOverlap="1">
                <wp:simplePos x="0" y="0"/>
                <wp:positionH relativeFrom="column">
                  <wp:posOffset>2487295</wp:posOffset>
                </wp:positionH>
                <wp:positionV relativeFrom="paragraph">
                  <wp:posOffset>235585</wp:posOffset>
                </wp:positionV>
                <wp:extent cx="0" cy="571500"/>
                <wp:effectExtent l="58420" t="6985" r="55880" b="21590"/>
                <wp:wrapNone/>
                <wp:docPr id="17"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85pt,18.55pt" to="195.85pt,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">
                <v:stroke endarrow="block"/>
              </v:line>
            </w:pict>
          </mc:Fallback>
        </mc:AlternateContent>
      </w:r>
    </w:p>
    <w:p w:rsidR="00D14BC6" w:rsidRDefault="00D14BC6" w:rsidP="00DC7228">
      <w:pPr>
        <w:pStyle w:val="Zkladntext"/>
        <w:rPr>
          <w:rFonts w:ascii="Arial" w:hAnsi="Arial" w:cs="Arial"/>
          <w:lang w:val="cs-CZ"/>
        </w:rPr>
      </w:pPr>
    </w:p>
    <w:p w:rsidR="00D14BC6" w:rsidRDefault="00D14BC6" w:rsidP="00DC7228">
      <w:pPr>
        <w:pStyle w:val="Zkladntext"/>
        <w:ind w:left="5040"/>
        <w:rPr>
          <w:rFonts w:ascii="Arial" w:hAnsi="Arial" w:cs="Arial"/>
          <w:lang w:val="cs-CZ"/>
        </w:rPr>
      </w:pPr>
    </w:p>
    <w:p w:rsidR="00D14BC6" w:rsidRDefault="00C62430" w:rsidP="00DC7228">
      <w:pPr>
        <w:pStyle w:val="Zkladntext"/>
        <w:jc w:val="both"/>
        <w:rPr>
          <w:rFonts w:ascii="Arial" w:hAnsi="Arial" w:cs="Arial"/>
          <w:lang w:val="cs-CZ"/>
        </w:rPr>
      </w:pPr>
      <w:r>
        <w:rPr>
          <w:noProof/>
          <w:lang w:val="cs-CZ" w:eastAsia="cs-CZ"/>
        </w:rPr>
        <mc:AlternateContent>
          <mc:Choice Requires="wps">
            <w:drawing>
              <wp:anchor distT="0" distB="0" distL="114300" distR="114300" simplePos="0" relativeHeight="251651584" behindDoc="0" locked="0" layoutInCell="1" allowOverlap="1">
                <wp:simplePos x="0" y="0"/>
                <wp:positionH relativeFrom="column">
                  <wp:posOffset>4404360</wp:posOffset>
                </wp:positionH>
                <wp:positionV relativeFrom="paragraph">
                  <wp:posOffset>124460</wp:posOffset>
                </wp:positionV>
                <wp:extent cx="1788160" cy="842645"/>
                <wp:effectExtent l="13335" t="10160" r="8255" b="13970"/>
                <wp:wrapNone/>
                <wp:docPr id="15"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8160" cy="842645"/>
                        </a:xfrm>
                        <a:prstGeom prst="rect">
                          <a:avLst/>
                        </a:prstGeom>
                        <a:solidFill>
                          <a:srgbClr val="FFFFFF"/>
                        </a:solidFill>
                        <a:ln w="9525">
                          <a:solidFill>
                            <a:srgbClr val="000000"/>
                          </a:solidFill>
                          <a:miter lim="800000"/>
                          <a:headEnd/>
                          <a:tailEnd/>
                        </a:ln>
                      </wps:spPr>
                      <wps:txbx>
                        <w:txbxContent>
                          <w:p w:rsidR="002B337A" w:rsidRDefault="002B337A" w:rsidP="004B3DAC">
                            <w:pPr>
                              <w:pStyle w:val="Zkladntext3"/>
                              <w:spacing w:after="0"/>
                              <w:rPr>
                                <w:rFonts w:ascii="Tahoma" w:hAnsi="Tahoma" w:cs="Tahoma"/>
                              </w:rPr>
                            </w:pPr>
                          </w:p>
                          <w:p w:rsidR="002B337A" w:rsidRDefault="002B337A" w:rsidP="004B3DAC">
                            <w:pPr>
                              <w:pStyle w:val="Zkladntext3"/>
                              <w:spacing w:after="0"/>
                              <w:rPr>
                                <w:rFonts w:ascii="Tahoma" w:hAnsi="Tahoma" w:cs="Tahoma"/>
                              </w:rPr>
                            </w:pPr>
                            <w:r>
                              <w:rPr>
                                <w:rFonts w:ascii="Tahoma" w:hAnsi="Tahoma" w:cs="Tahoma"/>
                              </w:rPr>
                              <w:t>Vedlejší hospodářská činnost:</w:t>
                            </w:r>
                          </w:p>
                          <w:p w:rsidR="002B337A" w:rsidRPr="00AA19B8" w:rsidRDefault="002B337A" w:rsidP="00BC583F">
                            <w:pPr>
                              <w:pStyle w:val="Zkladntext3"/>
                              <w:numPr>
                                <w:ilvl w:val="0"/>
                                <w:numId w:val="23"/>
                              </w:numPr>
                              <w:spacing w:after="0"/>
                              <w:rPr>
                                <w:rFonts w:ascii="Tahoma" w:hAnsi="Tahoma" w:cs="Tahoma"/>
                              </w:rPr>
                            </w:pPr>
                            <w:r w:rsidRPr="00AA19B8">
                              <w:rPr>
                                <w:rFonts w:ascii="Tahoma" w:hAnsi="Tahoma" w:cs="Tahoma"/>
                              </w:rPr>
                              <w:t>doprava</w:t>
                            </w:r>
                          </w:p>
                          <w:p w:rsidR="002B337A" w:rsidRDefault="002B337A" w:rsidP="00BC583F">
                            <w:pPr>
                              <w:pStyle w:val="Zkladntext3"/>
                              <w:numPr>
                                <w:ilvl w:val="0"/>
                                <w:numId w:val="23"/>
                              </w:numPr>
                              <w:spacing w:after="0"/>
                              <w:rPr>
                                <w:rFonts w:ascii="Tahoma" w:hAnsi="Tahoma" w:cs="Tahoma"/>
                              </w:rPr>
                            </w:pPr>
                            <w:r>
                              <w:rPr>
                                <w:rFonts w:ascii="Tahoma" w:hAnsi="Tahoma" w:cs="Tahoma"/>
                              </w:rPr>
                              <w:t>stravování</w:t>
                            </w:r>
                          </w:p>
                          <w:p w:rsidR="002B337A" w:rsidRPr="009F0CB2" w:rsidRDefault="002B337A" w:rsidP="00DC7228">
                            <w:pPr>
                              <w:pStyle w:val="Zkladntext3"/>
                              <w:numPr>
                                <w:ilvl w:val="0"/>
                                <w:numId w:val="23"/>
                              </w:numPr>
                              <w:rPr>
                                <w:rFonts w:ascii="Tahoma" w:hAnsi="Tahoma" w:cs="Tahoma"/>
                              </w:rPr>
                            </w:pPr>
                            <w:r>
                              <w:rPr>
                                <w:rFonts w:ascii="Tahoma" w:hAnsi="Tahoma" w:cs="Tahoma"/>
                              </w:rPr>
                              <w:t>nájemné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8" style="position:absolute;left:0;text-align:left;margin-left:346.8pt;margin-top:9.8pt;width:140.8pt;height:66.3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">
                <v:textbox>
                  <w:txbxContent>
                    <w:p w:rsidR="002B337A" w:rsidRDefault="002B337A" w:rsidP="004B3DAC">
                      <w:pPr>
                        <w:pStyle w:val="Zkladntext3"/>
                        <w:spacing w:after="0"/>
                        <w:rPr>
                          <w:rFonts w:ascii="Tahoma" w:hAnsi="Tahoma" w:cs="Tahoma"/>
                        </w:rPr>
                      </w:pPr>
                    </w:p>
                    <w:p w:rsidR="002B337A" w:rsidRDefault="002B337A" w:rsidP="004B3DAC">
                      <w:pPr>
                        <w:pStyle w:val="Zkladntext3"/>
                        <w:spacing w:after="0"/>
                        <w:rPr>
                          <w:rFonts w:ascii="Tahoma" w:hAnsi="Tahoma" w:cs="Tahoma"/>
                        </w:rPr>
                      </w:pPr>
                      <w:r>
                        <w:rPr>
                          <w:rFonts w:ascii="Tahoma" w:hAnsi="Tahoma" w:cs="Tahoma"/>
                        </w:rPr>
                        <w:t>Vedlejší hospodářská činnost:</w:t>
                      </w:r>
                    </w:p>
                    <w:p w:rsidR="002B337A" w:rsidRPr="00AA19B8" w:rsidRDefault="002B337A" w:rsidP="00BC583F">
                      <w:pPr>
                        <w:pStyle w:val="Zkladntext3"/>
                        <w:numPr>
                          <w:ilvl w:val="0"/>
                          <w:numId w:val="23"/>
                        </w:numPr>
                        <w:spacing w:after="0"/>
                        <w:rPr>
                          <w:rFonts w:ascii="Tahoma" w:hAnsi="Tahoma" w:cs="Tahoma"/>
                        </w:rPr>
                      </w:pPr>
                      <w:r w:rsidRPr="00AA19B8">
                        <w:rPr>
                          <w:rFonts w:ascii="Tahoma" w:hAnsi="Tahoma" w:cs="Tahoma"/>
                        </w:rPr>
                        <w:t>doprava</w:t>
                      </w:r>
                    </w:p>
                    <w:p w:rsidR="002B337A" w:rsidRDefault="002B337A" w:rsidP="00BC583F">
                      <w:pPr>
                        <w:pStyle w:val="Zkladntext3"/>
                        <w:numPr>
                          <w:ilvl w:val="0"/>
                          <w:numId w:val="23"/>
                        </w:numPr>
                        <w:spacing w:after="0"/>
                        <w:rPr>
                          <w:rFonts w:ascii="Tahoma" w:hAnsi="Tahoma" w:cs="Tahoma"/>
                        </w:rPr>
                      </w:pPr>
                      <w:r>
                        <w:rPr>
                          <w:rFonts w:ascii="Tahoma" w:hAnsi="Tahoma" w:cs="Tahoma"/>
                        </w:rPr>
                        <w:t>stravování</w:t>
                      </w:r>
                    </w:p>
                    <w:p w:rsidR="002B337A" w:rsidRPr="009F0CB2" w:rsidRDefault="002B337A" w:rsidP="00DC7228">
                      <w:pPr>
                        <w:pStyle w:val="Zkladntext3"/>
                        <w:numPr>
                          <w:ilvl w:val="0"/>
                          <w:numId w:val="23"/>
                        </w:numPr>
                        <w:rPr>
                          <w:rFonts w:ascii="Tahoma" w:hAnsi="Tahoma" w:cs="Tahoma"/>
                        </w:rPr>
                      </w:pPr>
                      <w:r>
                        <w:rPr>
                          <w:rFonts w:ascii="Tahoma" w:hAnsi="Tahoma" w:cs="Tahoma"/>
                        </w:rPr>
                        <w:t>nájemné</w:t>
                      </w:r>
                    </w:p>
                  </w:txbxContent>
                </v:textbox>
              </v:rect>
            </w:pict>
          </mc:Fallback>
        </mc:AlternateContent>
      </w:r>
      <w:r>
        <w:rPr>
          <w:noProof/>
          <w:lang w:val="cs-CZ" w:eastAsia="cs-CZ"/>
        </w:rPr>
        <mc:AlternateContent>
          <mc:Choice Requires="wps">
            <w:drawing>
              <wp:anchor distT="0" distB="0" distL="114300" distR="114300" simplePos="0" relativeHeight="251654656" behindDoc="0" locked="0" layoutInCell="1" allowOverlap="1">
                <wp:simplePos x="0" y="0"/>
                <wp:positionH relativeFrom="column">
                  <wp:posOffset>-326390</wp:posOffset>
                </wp:positionH>
                <wp:positionV relativeFrom="paragraph">
                  <wp:posOffset>167005</wp:posOffset>
                </wp:positionV>
                <wp:extent cx="1485900" cy="342900"/>
                <wp:effectExtent l="6985" t="5080" r="12065" b="13970"/>
                <wp:wrapNone/>
                <wp:docPr id="13"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342900"/>
                        </a:xfrm>
                        <a:prstGeom prst="rect">
                          <a:avLst/>
                        </a:prstGeom>
                        <a:solidFill>
                          <a:srgbClr val="FFFFFF"/>
                        </a:solidFill>
                        <a:ln w="9525">
                          <a:solidFill>
                            <a:srgbClr val="000000"/>
                          </a:solidFill>
                          <a:miter lim="800000"/>
                          <a:headEnd/>
                          <a:tailEnd/>
                        </a:ln>
                      </wps:spPr>
                      <wps:txbx>
                        <w:txbxContent>
                          <w:p w:rsidR="002B337A" w:rsidRPr="00A32354" w:rsidRDefault="002B337A" w:rsidP="00DC7228">
                            <w:pPr>
                              <w:jc w:val="center"/>
                              <w:rPr>
                                <w:rFonts w:ascii="Tahoma" w:hAnsi="Tahoma" w:cs="Tahoma"/>
                              </w:rPr>
                            </w:pPr>
                            <w:r w:rsidRPr="00A32354">
                              <w:rPr>
                                <w:rFonts w:ascii="Tahoma" w:hAnsi="Tahoma" w:cs="Tahoma"/>
                                <w:sz w:val="16"/>
                                <w:szCs w:val="16"/>
                              </w:rPr>
                              <w:t xml:space="preserve">Organizace a koordinace </w:t>
                            </w:r>
                            <w:r>
                              <w:rPr>
                                <w:rFonts w:ascii="Tahoma" w:hAnsi="Tahoma" w:cs="Tahoma"/>
                                <w:sz w:val="16"/>
                                <w:szCs w:val="16"/>
                              </w:rPr>
                              <w:t>T</w:t>
                            </w:r>
                            <w:r w:rsidRPr="00A32354">
                              <w:rPr>
                                <w:rFonts w:ascii="Tahoma" w:hAnsi="Tahoma" w:cs="Tahoma"/>
                                <w:sz w:val="16"/>
                                <w:szCs w:val="16"/>
                              </w:rPr>
                              <w:t>říkrálové sbírky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9" style="position:absolute;left:0;text-align:left;margin-left:-25.7pt;margin-top:13.15pt;width:117pt;height:2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">
                <v:textbox>
                  <w:txbxContent>
                    <w:p w:rsidR="002B337A" w:rsidRPr="00A32354" w:rsidRDefault="002B337A" w:rsidP="00DC7228">
                      <w:pPr>
                        <w:jc w:val="center"/>
                        <w:rPr>
                          <w:rFonts w:ascii="Tahoma" w:hAnsi="Tahoma" w:cs="Tahoma"/>
                        </w:rPr>
                      </w:pPr>
                      <w:r w:rsidRPr="00A32354">
                        <w:rPr>
                          <w:rFonts w:ascii="Tahoma" w:hAnsi="Tahoma" w:cs="Tahoma"/>
                          <w:sz w:val="16"/>
                          <w:szCs w:val="16"/>
                        </w:rPr>
                        <w:t xml:space="preserve">Organizace a koordinace </w:t>
                      </w:r>
                      <w:r>
                        <w:rPr>
                          <w:rFonts w:ascii="Tahoma" w:hAnsi="Tahoma" w:cs="Tahoma"/>
                          <w:sz w:val="16"/>
                          <w:szCs w:val="16"/>
                        </w:rPr>
                        <w:t>T</w:t>
                      </w:r>
                      <w:r w:rsidRPr="00A32354">
                        <w:rPr>
                          <w:rFonts w:ascii="Tahoma" w:hAnsi="Tahoma" w:cs="Tahoma"/>
                          <w:sz w:val="16"/>
                          <w:szCs w:val="16"/>
                        </w:rPr>
                        <w:t>říkrálové sbírky</w:t>
                      </w:r>
                    </w:p>
                  </w:txbxContent>
                </v:textbox>
              </v:rect>
            </w:pict>
          </mc:Fallback>
        </mc:AlternateContent>
      </w:r>
      <w:r>
        <w:rPr>
          <w:noProof/>
          <w:lang w:val="cs-CZ" w:eastAsia="cs-CZ"/>
        </w:rPr>
        <mc:AlternateContent>
          <mc:Choice Requires="wps">
            <w:drawing>
              <wp:anchor distT="0" distB="0" distL="114300" distR="114300" simplePos="0" relativeHeight="251650560" behindDoc="0" locked="0" layoutInCell="1" allowOverlap="1">
                <wp:simplePos x="0" y="0"/>
                <wp:positionH relativeFrom="column">
                  <wp:posOffset>1686560</wp:posOffset>
                </wp:positionH>
                <wp:positionV relativeFrom="paragraph">
                  <wp:posOffset>167005</wp:posOffset>
                </wp:positionV>
                <wp:extent cx="1485900" cy="457200"/>
                <wp:effectExtent l="10160" t="5080" r="8890" b="13970"/>
                <wp:wrapNone/>
                <wp:docPr id="1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457200"/>
                        </a:xfrm>
                        <a:prstGeom prst="rect">
                          <a:avLst/>
                        </a:prstGeom>
                        <a:solidFill>
                          <a:srgbClr val="FFFFFF"/>
                        </a:solidFill>
                        <a:ln w="9525">
                          <a:solidFill>
                            <a:srgbClr val="000000"/>
                          </a:solidFill>
                          <a:miter lim="800000"/>
                          <a:headEnd/>
                          <a:tailEnd/>
                        </a:ln>
                      </wps:spPr>
                      <wps:txbx>
                        <w:txbxContent>
                          <w:p w:rsidR="002B337A" w:rsidRDefault="002B337A" w:rsidP="00DC7228">
                            <w:pPr>
                              <w:pStyle w:val="Zkladntext2"/>
                              <w:jc w:val="center"/>
                              <w:rPr>
                                <w:rFonts w:ascii="Arial" w:hAnsi="Arial" w:cs="Arial"/>
                                <w:sz w:val="16"/>
                                <w:szCs w:val="16"/>
                              </w:rPr>
                            </w:pPr>
                            <w:r>
                              <w:rPr>
                                <w:rFonts w:ascii="Arial" w:hAnsi="Arial" w:cs="Arial"/>
                                <w:sz w:val="16"/>
                                <w:szCs w:val="16"/>
                              </w:rPr>
                              <w:t>Stacionář sv. Františka,</w:t>
                            </w:r>
                          </w:p>
                          <w:p w:rsidR="002B337A" w:rsidRDefault="002B337A" w:rsidP="00DC7228">
                            <w:pPr>
                              <w:pStyle w:val="Zkladntext2"/>
                              <w:jc w:val="center"/>
                              <w:rPr>
                                <w:rFonts w:ascii="Arial" w:hAnsi="Arial" w:cs="Arial"/>
                                <w:sz w:val="16"/>
                                <w:szCs w:val="16"/>
                              </w:rPr>
                            </w:pPr>
                            <w:r>
                              <w:rPr>
                                <w:rFonts w:ascii="Arial" w:hAnsi="Arial" w:cs="Arial"/>
                                <w:sz w:val="16"/>
                                <w:szCs w:val="16"/>
                              </w:rPr>
                              <w:t>Palackého 111,</w:t>
                            </w:r>
                          </w:p>
                          <w:p w:rsidR="002B337A" w:rsidRDefault="002B337A" w:rsidP="00DC7228">
                            <w:pPr>
                              <w:pStyle w:val="Zkladntext2"/>
                              <w:jc w:val="center"/>
                              <w:rPr>
                                <w:rFonts w:ascii="Arial" w:hAnsi="Arial" w:cs="Arial"/>
                                <w:sz w:val="16"/>
                                <w:szCs w:val="16"/>
                              </w:rPr>
                            </w:pPr>
                            <w:r w:rsidRPr="004E7ABC">
                              <w:rPr>
                                <w:rFonts w:ascii="Tahoma" w:hAnsi="Tahoma" w:cs="Tahoma"/>
                                <w:sz w:val="16"/>
                                <w:szCs w:val="16"/>
                              </w:rPr>
                              <w:t>Rychnov</w:t>
                            </w:r>
                            <w:r>
                              <w:rPr>
                                <w:rFonts w:ascii="Arial" w:hAnsi="Arial" w:cs="Arial"/>
                                <w:sz w:val="16"/>
                                <w:szCs w:val="16"/>
                              </w:rPr>
                              <w:t xml:space="preserve"> nad Kněžnou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30" style="position:absolute;left:0;text-align:left;margin-left:132.8pt;margin-top:13.15pt;width:117pt;height:3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">
                <v:textbox>
                  <w:txbxContent>
                    <w:p w:rsidR="002B337A" w:rsidRDefault="002B337A" w:rsidP="00DC7228">
                      <w:pPr>
                        <w:pStyle w:val="Zkladntext2"/>
                        <w:jc w:val="center"/>
                        <w:rPr>
                          <w:rFonts w:ascii="Arial" w:hAnsi="Arial" w:cs="Arial"/>
                          <w:sz w:val="16"/>
                          <w:szCs w:val="16"/>
                        </w:rPr>
                      </w:pPr>
                      <w:r>
                        <w:rPr>
                          <w:rFonts w:ascii="Arial" w:hAnsi="Arial" w:cs="Arial"/>
                          <w:sz w:val="16"/>
                          <w:szCs w:val="16"/>
                        </w:rPr>
                        <w:t>Stacionář sv. Františka,</w:t>
                      </w:r>
                    </w:p>
                    <w:p w:rsidR="002B337A" w:rsidRDefault="002B337A" w:rsidP="00DC7228">
                      <w:pPr>
                        <w:pStyle w:val="Zkladntext2"/>
                        <w:jc w:val="center"/>
                        <w:rPr>
                          <w:rFonts w:ascii="Arial" w:hAnsi="Arial" w:cs="Arial"/>
                          <w:sz w:val="16"/>
                          <w:szCs w:val="16"/>
                        </w:rPr>
                      </w:pPr>
                      <w:r>
                        <w:rPr>
                          <w:rFonts w:ascii="Arial" w:hAnsi="Arial" w:cs="Arial"/>
                          <w:sz w:val="16"/>
                          <w:szCs w:val="16"/>
                        </w:rPr>
                        <w:t>Palackého 111,</w:t>
                      </w:r>
                    </w:p>
                    <w:p w:rsidR="002B337A" w:rsidRDefault="002B337A" w:rsidP="00DC7228">
                      <w:pPr>
                        <w:pStyle w:val="Zkladntext2"/>
                        <w:jc w:val="center"/>
                        <w:rPr>
                          <w:rFonts w:ascii="Arial" w:hAnsi="Arial" w:cs="Arial"/>
                          <w:sz w:val="16"/>
                          <w:szCs w:val="16"/>
                        </w:rPr>
                      </w:pPr>
                      <w:r w:rsidRPr="004E7ABC">
                        <w:rPr>
                          <w:rFonts w:ascii="Tahoma" w:hAnsi="Tahoma" w:cs="Tahoma"/>
                          <w:sz w:val="16"/>
                          <w:szCs w:val="16"/>
                        </w:rPr>
                        <w:t>Rychnov</w:t>
                      </w:r>
                      <w:r>
                        <w:rPr>
                          <w:rFonts w:ascii="Arial" w:hAnsi="Arial" w:cs="Arial"/>
                          <w:sz w:val="16"/>
                          <w:szCs w:val="16"/>
                        </w:rPr>
                        <w:t xml:space="preserve"> nad Kněžnou</w:t>
                      </w:r>
                    </w:p>
                  </w:txbxContent>
                </v:textbox>
              </v:rect>
            </w:pict>
          </mc:Fallback>
        </mc:AlternateContent>
      </w:r>
    </w:p>
    <w:p w:rsidR="00D14BC6" w:rsidRDefault="00D14BC6" w:rsidP="00DC7228">
      <w:pPr>
        <w:pStyle w:val="Zkladntext"/>
        <w:jc w:val="both"/>
        <w:rPr>
          <w:rFonts w:ascii="Arial" w:hAnsi="Arial" w:cs="Arial"/>
          <w:lang w:val="cs-CZ"/>
        </w:rPr>
      </w:pPr>
    </w:p>
    <w:p w:rsidR="00D14BC6" w:rsidRDefault="00C62430" w:rsidP="00DC7228">
      <w:pPr>
        <w:pStyle w:val="Zkladntext"/>
        <w:jc w:val="both"/>
        <w:rPr>
          <w:rFonts w:ascii="Arial" w:hAnsi="Arial" w:cs="Arial"/>
          <w:lang w:val="cs-CZ"/>
        </w:rPr>
      </w:pPr>
      <w:r>
        <w:rPr>
          <w:noProof/>
          <w:lang w:val="cs-CZ" w:eastAsia="cs-CZ"/>
        </w:rPr>
        <mc:AlternateContent>
          <mc:Choice Requires="wps">
            <w:drawing>
              <wp:anchor distT="0" distB="0" distL="114300" distR="114300" simplePos="0" relativeHeight="251661824" behindDoc="0" locked="0" layoutInCell="1" allowOverlap="1">
                <wp:simplePos x="0" y="0"/>
                <wp:positionH relativeFrom="column">
                  <wp:posOffset>2729230</wp:posOffset>
                </wp:positionH>
                <wp:positionV relativeFrom="paragraph">
                  <wp:posOffset>219075</wp:posOffset>
                </wp:positionV>
                <wp:extent cx="444500" cy="354330"/>
                <wp:effectExtent l="5080" t="9525" r="45720" b="55245"/>
                <wp:wrapNone/>
                <wp:docPr id="11"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00" cy="3543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9pt,17.25pt" to="249.9pt,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">
                <v:stroke endarrow="block"/>
              </v:line>
            </w:pict>
          </mc:Fallback>
        </mc:AlternateContent>
      </w:r>
      <w:r>
        <w:rPr>
          <w:noProof/>
          <w:lang w:val="cs-CZ" w:eastAsia="cs-CZ"/>
        </w:rPr>
        <mc:AlternateContent>
          <mc:Choice Requires="wps">
            <w:drawing>
              <wp:anchor distT="0" distB="0" distL="114300" distR="114300" simplePos="0" relativeHeight="251660800" behindDoc="0" locked="0" layoutInCell="1" allowOverlap="1">
                <wp:simplePos x="0" y="0"/>
                <wp:positionH relativeFrom="column">
                  <wp:posOffset>1686560</wp:posOffset>
                </wp:positionH>
                <wp:positionV relativeFrom="paragraph">
                  <wp:posOffset>219075</wp:posOffset>
                </wp:positionV>
                <wp:extent cx="459105" cy="354330"/>
                <wp:effectExtent l="48260" t="9525" r="6985" b="55245"/>
                <wp:wrapNone/>
                <wp:docPr id="9"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9105" cy="3543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flip:x;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8pt,17.25pt" to="168.95pt,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">
                <v:stroke endarrow="block"/>
              </v:line>
            </w:pict>
          </mc:Fallback>
        </mc:AlternateContent>
      </w:r>
    </w:p>
    <w:p w:rsidR="00D14BC6" w:rsidRDefault="00C62430" w:rsidP="00DC7228">
      <w:pPr>
        <w:pStyle w:val="nadpis3stand"/>
        <w:numPr>
          <w:ilvl w:val="0"/>
          <w:numId w:val="0"/>
        </w:numPr>
        <w:spacing w:before="0" w:after="0"/>
        <w:jc w:val="both"/>
        <w:rPr>
          <w:rFonts w:ascii="Arial" w:hAnsi="Arial" w:cs="Arial"/>
        </w:rPr>
      </w:pPr>
      <w:r>
        <w:rPr>
          <w:noProof/>
        </w:rPr>
        <mc:AlternateContent>
          <mc:Choice Requires="wps">
            <w:drawing>
              <wp:anchor distT="0" distB="0" distL="114300" distR="114300" simplePos="0" relativeHeight="251663872" behindDoc="0" locked="0" layoutInCell="1" allowOverlap="1">
                <wp:simplePos x="0" y="0"/>
                <wp:positionH relativeFrom="column">
                  <wp:posOffset>2450465</wp:posOffset>
                </wp:positionH>
                <wp:positionV relativeFrom="paragraph">
                  <wp:posOffset>20320</wp:posOffset>
                </wp:positionV>
                <wp:extent cx="0" cy="1011555"/>
                <wp:effectExtent l="59690" t="10795" r="54610" b="15875"/>
                <wp:wrapNone/>
                <wp:docPr id="8"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0115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95pt,1.6pt" to="192.95pt,8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">
                <v:stroke endarrow="block"/>
              </v:line>
            </w:pict>
          </mc:Fallback>
        </mc:AlternateContent>
      </w:r>
    </w:p>
    <w:p w:rsidR="00D14BC6" w:rsidRDefault="00D14BC6" w:rsidP="00DC7228">
      <w:pPr>
        <w:pStyle w:val="nadpis3stand"/>
        <w:numPr>
          <w:ilvl w:val="0"/>
          <w:numId w:val="0"/>
        </w:numPr>
        <w:spacing w:before="0" w:after="0"/>
        <w:jc w:val="both"/>
        <w:rPr>
          <w:rFonts w:ascii="Arial" w:hAnsi="Arial" w:cs="Arial"/>
        </w:rPr>
      </w:pPr>
    </w:p>
    <w:p w:rsidR="00D14BC6" w:rsidRDefault="00C62430" w:rsidP="00DC7228">
      <w:pPr>
        <w:pStyle w:val="nadpis3stand"/>
        <w:numPr>
          <w:ilvl w:val="0"/>
          <w:numId w:val="0"/>
        </w:numPr>
        <w:spacing w:before="0" w:after="0"/>
        <w:jc w:val="both"/>
        <w:rPr>
          <w:rFonts w:ascii="Arial" w:hAnsi="Arial" w:cs="Arial"/>
        </w:rPr>
      </w:pPr>
      <w:r>
        <w:rPr>
          <w:noProof/>
        </w:rPr>
        <mc:AlternateContent>
          <mc:Choice Requires="wps">
            <w:drawing>
              <wp:anchor distT="0" distB="0" distL="114300" distR="114300" simplePos="0" relativeHeight="251659776" behindDoc="0" locked="0" layoutInCell="1" allowOverlap="1">
                <wp:simplePos x="0" y="0"/>
                <wp:positionH relativeFrom="column">
                  <wp:posOffset>2729230</wp:posOffset>
                </wp:positionH>
                <wp:positionV relativeFrom="paragraph">
                  <wp:posOffset>99695</wp:posOffset>
                </wp:positionV>
                <wp:extent cx="1485900" cy="247015"/>
                <wp:effectExtent l="5080" t="13970" r="13970" b="5715"/>
                <wp:wrapNone/>
                <wp:docPr id="4"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47015"/>
                        </a:xfrm>
                        <a:prstGeom prst="rect">
                          <a:avLst/>
                        </a:prstGeom>
                        <a:solidFill>
                          <a:srgbClr val="FFFFFF"/>
                        </a:solidFill>
                        <a:ln w="9525">
                          <a:solidFill>
                            <a:srgbClr val="000000"/>
                          </a:solidFill>
                          <a:miter lim="800000"/>
                          <a:headEnd/>
                          <a:tailEnd/>
                        </a:ln>
                      </wps:spPr>
                      <wps:txbx>
                        <w:txbxContent>
                          <w:p w:rsidR="002B337A" w:rsidRPr="00A32354" w:rsidRDefault="002B337A" w:rsidP="004B3DAC">
                            <w:pPr>
                              <w:jc w:val="center"/>
                              <w:rPr>
                                <w:rFonts w:ascii="Tahoma" w:hAnsi="Tahoma" w:cs="Tahoma"/>
                              </w:rPr>
                            </w:pPr>
                            <w:r>
                              <w:rPr>
                                <w:rFonts w:ascii="Tahoma" w:hAnsi="Tahoma" w:cs="Tahoma"/>
                                <w:sz w:val="16"/>
                                <w:szCs w:val="16"/>
                              </w:rPr>
                              <w:t xml:space="preserve">Týdenní </w:t>
                            </w:r>
                            <w:r w:rsidRPr="00A32354">
                              <w:rPr>
                                <w:rFonts w:ascii="Tahoma" w:hAnsi="Tahoma" w:cs="Tahoma"/>
                                <w:sz w:val="16"/>
                                <w:szCs w:val="16"/>
                              </w:rPr>
                              <w:t>s</w:t>
                            </w:r>
                            <w:r>
                              <w:rPr>
                                <w:rFonts w:ascii="Tahoma" w:hAnsi="Tahoma" w:cs="Tahoma"/>
                                <w:sz w:val="16"/>
                                <w:szCs w:val="16"/>
                              </w:rPr>
                              <w:t>tacionář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31" style="position:absolute;left:0;text-align:left;margin-left:214.9pt;margin-top:7.85pt;width:117pt;height:19.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">
                <v:textbox>
                  <w:txbxContent>
                    <w:p w:rsidR="002B337A" w:rsidRPr="00A32354" w:rsidRDefault="002B337A" w:rsidP="004B3DAC">
                      <w:pPr>
                        <w:jc w:val="center"/>
                        <w:rPr>
                          <w:rFonts w:ascii="Tahoma" w:hAnsi="Tahoma" w:cs="Tahoma"/>
                        </w:rPr>
                      </w:pPr>
                      <w:r>
                        <w:rPr>
                          <w:rFonts w:ascii="Tahoma" w:hAnsi="Tahoma" w:cs="Tahoma"/>
                          <w:sz w:val="16"/>
                          <w:szCs w:val="16"/>
                        </w:rPr>
                        <w:t xml:space="preserve">Týdenní </w:t>
                      </w:r>
                      <w:r w:rsidRPr="00A32354">
                        <w:rPr>
                          <w:rFonts w:ascii="Tahoma" w:hAnsi="Tahoma" w:cs="Tahoma"/>
                          <w:sz w:val="16"/>
                          <w:szCs w:val="16"/>
                        </w:rPr>
                        <w:t>s</w:t>
                      </w:r>
                      <w:r>
                        <w:rPr>
                          <w:rFonts w:ascii="Tahoma" w:hAnsi="Tahoma" w:cs="Tahoma"/>
                          <w:sz w:val="16"/>
                          <w:szCs w:val="16"/>
                        </w:rPr>
                        <w:t>tacionář</w:t>
                      </w:r>
                    </w:p>
                  </w:txbxContent>
                </v:textbox>
              </v:rect>
            </w:pict>
          </mc:Fallback>
        </mc:AlternateContent>
      </w:r>
      <w:r>
        <w:rPr>
          <w:noProof/>
        </w:rPr>
        <mc:AlternateContent>
          <mc:Choice Requires="wps">
            <w:drawing>
              <wp:anchor distT="0" distB="0" distL="114300" distR="114300" simplePos="0" relativeHeight="251658752" behindDoc="0" locked="0" layoutInCell="1" allowOverlap="1">
                <wp:simplePos x="0" y="0"/>
                <wp:positionH relativeFrom="column">
                  <wp:posOffset>617855</wp:posOffset>
                </wp:positionH>
                <wp:positionV relativeFrom="paragraph">
                  <wp:posOffset>99695</wp:posOffset>
                </wp:positionV>
                <wp:extent cx="1527810" cy="247015"/>
                <wp:effectExtent l="8255" t="13970" r="6985" b="5715"/>
                <wp:wrapNone/>
                <wp:docPr id="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810" cy="247015"/>
                        </a:xfrm>
                        <a:prstGeom prst="rect">
                          <a:avLst/>
                        </a:prstGeom>
                        <a:solidFill>
                          <a:srgbClr val="FFFFFF"/>
                        </a:solidFill>
                        <a:ln w="9525">
                          <a:solidFill>
                            <a:srgbClr val="000000"/>
                          </a:solidFill>
                          <a:miter lim="800000"/>
                          <a:headEnd/>
                          <a:tailEnd/>
                        </a:ln>
                      </wps:spPr>
                      <wps:txbx>
                        <w:txbxContent>
                          <w:p w:rsidR="002B337A" w:rsidRDefault="002B337A" w:rsidP="004B3DAC">
                            <w:pPr>
                              <w:jc w:val="center"/>
                              <w:rPr>
                                <w:rFonts w:ascii="Tahoma" w:hAnsi="Tahoma" w:cs="Tahoma"/>
                                <w:sz w:val="16"/>
                                <w:szCs w:val="16"/>
                              </w:rPr>
                            </w:pPr>
                            <w:r>
                              <w:rPr>
                                <w:rFonts w:ascii="Tahoma" w:hAnsi="Tahoma" w:cs="Tahoma"/>
                                <w:sz w:val="16"/>
                                <w:szCs w:val="16"/>
                              </w:rPr>
                              <w:t>Denní stacionář</w:t>
                            </w:r>
                          </w:p>
                          <w:p w:rsidR="002B337A" w:rsidRPr="00A32354" w:rsidRDefault="002B337A" w:rsidP="004B3DAC">
                            <w:pPr>
                              <w:jc w:val="center"/>
                              <w:rPr>
                                <w:rFonts w:ascii="Tahoma" w:hAnsi="Tahoma" w:cs="Tahom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32" style="position:absolute;left:0;text-align:left;margin-left:48.65pt;margin-top:7.85pt;width:120.3pt;height:19.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">
                <v:textbox>
                  <w:txbxContent>
                    <w:p w:rsidR="002B337A" w:rsidRDefault="002B337A" w:rsidP="004B3DAC">
                      <w:pPr>
                        <w:jc w:val="center"/>
                        <w:rPr>
                          <w:rFonts w:ascii="Tahoma" w:hAnsi="Tahoma" w:cs="Tahoma"/>
                          <w:sz w:val="16"/>
                          <w:szCs w:val="16"/>
                        </w:rPr>
                      </w:pPr>
                      <w:r>
                        <w:rPr>
                          <w:rFonts w:ascii="Tahoma" w:hAnsi="Tahoma" w:cs="Tahoma"/>
                          <w:sz w:val="16"/>
                          <w:szCs w:val="16"/>
                        </w:rPr>
                        <w:t>Denní stacionář</w:t>
                      </w:r>
                    </w:p>
                    <w:p w:rsidR="002B337A" w:rsidRPr="00A32354" w:rsidRDefault="002B337A" w:rsidP="004B3DAC">
                      <w:pPr>
                        <w:jc w:val="center"/>
                        <w:rPr>
                          <w:rFonts w:ascii="Tahoma" w:hAnsi="Tahoma" w:cs="Tahoma"/>
                        </w:rPr>
                      </w:pPr>
                    </w:p>
                  </w:txbxContent>
                </v:textbox>
              </v:rect>
            </w:pict>
          </mc:Fallback>
        </mc:AlternateContent>
      </w:r>
    </w:p>
    <w:p w:rsidR="00D14BC6" w:rsidRDefault="00D14BC6" w:rsidP="00DC7228">
      <w:pPr>
        <w:pStyle w:val="Zpat"/>
        <w:tabs>
          <w:tab w:val="clear" w:pos="4536"/>
          <w:tab w:val="clear" w:pos="9072"/>
        </w:tabs>
        <w:ind w:right="-70"/>
        <w:jc w:val="both"/>
        <w:rPr>
          <w:rFonts w:ascii="Arial" w:hAnsi="Arial" w:cs="Arial"/>
          <w:i/>
          <w:iCs/>
          <w:sz w:val="20"/>
          <w:szCs w:val="20"/>
        </w:rPr>
      </w:pPr>
      <w:r>
        <w:rPr>
          <w:rFonts w:ascii="Arial" w:hAnsi="Arial" w:cs="Arial"/>
          <w:i/>
          <w:iCs/>
          <w:sz w:val="20"/>
          <w:szCs w:val="20"/>
        </w:rPr>
        <w:t>.</w:t>
      </w:r>
    </w:p>
    <w:p w:rsidR="00D14BC6" w:rsidRDefault="00D14BC6" w:rsidP="00DC7228">
      <w:pPr>
        <w:pStyle w:val="Zpat"/>
        <w:tabs>
          <w:tab w:val="clear" w:pos="4536"/>
          <w:tab w:val="clear" w:pos="9072"/>
        </w:tabs>
        <w:ind w:left="340" w:right="-70"/>
        <w:jc w:val="both"/>
        <w:rPr>
          <w:rFonts w:ascii="Arial" w:hAnsi="Arial" w:cs="Arial"/>
          <w:i/>
          <w:iCs/>
          <w:sz w:val="20"/>
          <w:szCs w:val="20"/>
        </w:rPr>
      </w:pPr>
    </w:p>
    <w:p w:rsidR="00D14BC6" w:rsidRDefault="00D14BC6" w:rsidP="00DC7228">
      <w:pPr>
        <w:pStyle w:val="nadpis2stand"/>
        <w:numPr>
          <w:ilvl w:val="0"/>
          <w:numId w:val="0"/>
        </w:numPr>
        <w:spacing w:before="0" w:after="0"/>
        <w:ind w:left="360"/>
        <w:jc w:val="both"/>
        <w:rPr>
          <w:rFonts w:ascii="Arial" w:hAnsi="Arial" w:cs="Arial"/>
          <w:sz w:val="24"/>
          <w:szCs w:val="24"/>
        </w:rPr>
      </w:pPr>
    </w:p>
    <w:p w:rsidR="00D14BC6" w:rsidRDefault="00D14BC6" w:rsidP="00DC7228">
      <w:pPr>
        <w:pStyle w:val="nadpis2stand"/>
        <w:numPr>
          <w:ilvl w:val="0"/>
          <w:numId w:val="0"/>
        </w:numPr>
        <w:spacing w:before="0" w:after="0"/>
        <w:ind w:left="360"/>
        <w:jc w:val="both"/>
        <w:rPr>
          <w:rFonts w:ascii="Arial" w:hAnsi="Arial" w:cs="Arial"/>
          <w:sz w:val="24"/>
          <w:szCs w:val="24"/>
        </w:rPr>
      </w:pPr>
    </w:p>
    <w:p w:rsidR="00D14BC6" w:rsidRDefault="00C62430" w:rsidP="00DC7228">
      <w:pPr>
        <w:pStyle w:val="nadpis2stand"/>
        <w:numPr>
          <w:ilvl w:val="0"/>
          <w:numId w:val="0"/>
        </w:numPr>
        <w:spacing w:before="0" w:after="0"/>
        <w:ind w:left="360"/>
        <w:jc w:val="both"/>
        <w:rPr>
          <w:rFonts w:ascii="Arial" w:hAnsi="Arial" w:cs="Arial"/>
          <w:sz w:val="24"/>
          <w:szCs w:val="24"/>
        </w:rPr>
      </w:pPr>
      <w:r>
        <w:rPr>
          <w:noProof/>
        </w:rPr>
        <mc:AlternateContent>
          <mc:Choice Requires="wps">
            <w:drawing>
              <wp:anchor distT="0" distB="0" distL="114300" distR="114300" simplePos="0" relativeHeight="251664896" behindDoc="0" locked="0" layoutInCell="1" allowOverlap="1">
                <wp:simplePos x="0" y="0"/>
                <wp:positionH relativeFrom="column">
                  <wp:posOffset>1718310</wp:posOffset>
                </wp:positionH>
                <wp:positionV relativeFrom="paragraph">
                  <wp:posOffset>-2540</wp:posOffset>
                </wp:positionV>
                <wp:extent cx="1527810" cy="247015"/>
                <wp:effectExtent l="13335" t="6985" r="11430" b="12700"/>
                <wp:wrapNone/>
                <wp:docPr id="2"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810" cy="247015"/>
                        </a:xfrm>
                        <a:prstGeom prst="rect">
                          <a:avLst/>
                        </a:prstGeom>
                        <a:solidFill>
                          <a:srgbClr val="FFFFFF"/>
                        </a:solidFill>
                        <a:ln w="9525">
                          <a:solidFill>
                            <a:srgbClr val="000000"/>
                          </a:solidFill>
                          <a:miter lim="800000"/>
                          <a:headEnd/>
                          <a:tailEnd/>
                        </a:ln>
                      </wps:spPr>
                      <wps:txbx>
                        <w:txbxContent>
                          <w:p w:rsidR="002B337A" w:rsidRDefault="002B337A" w:rsidP="006F107B">
                            <w:pPr>
                              <w:jc w:val="center"/>
                              <w:rPr>
                                <w:rFonts w:ascii="Tahoma" w:hAnsi="Tahoma" w:cs="Tahoma"/>
                                <w:sz w:val="16"/>
                                <w:szCs w:val="16"/>
                              </w:rPr>
                            </w:pPr>
                            <w:r>
                              <w:rPr>
                                <w:rFonts w:ascii="Tahoma" w:hAnsi="Tahoma" w:cs="Tahoma"/>
                                <w:sz w:val="16"/>
                                <w:szCs w:val="16"/>
                              </w:rPr>
                              <w:t>Odlehčovací služby</w:t>
                            </w:r>
                          </w:p>
                          <w:p w:rsidR="002B337A" w:rsidRPr="00A32354" w:rsidRDefault="002B337A" w:rsidP="006F107B">
                            <w:pPr>
                              <w:jc w:val="center"/>
                              <w:rPr>
                                <w:rFonts w:ascii="Tahoma" w:hAnsi="Tahoma" w:cs="Tahom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33" style="position:absolute;left:0;text-align:left;margin-left:135.3pt;margin-top:-.2pt;width:120.3pt;height:19.4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">
                <v:textbox>
                  <w:txbxContent>
                    <w:p w:rsidR="002B337A" w:rsidRDefault="002B337A" w:rsidP="006F107B">
                      <w:pPr>
                        <w:jc w:val="center"/>
                        <w:rPr>
                          <w:rFonts w:ascii="Tahoma" w:hAnsi="Tahoma" w:cs="Tahoma"/>
                          <w:sz w:val="16"/>
                          <w:szCs w:val="16"/>
                        </w:rPr>
                      </w:pPr>
                      <w:r>
                        <w:rPr>
                          <w:rFonts w:ascii="Tahoma" w:hAnsi="Tahoma" w:cs="Tahoma"/>
                          <w:sz w:val="16"/>
                          <w:szCs w:val="16"/>
                        </w:rPr>
                        <w:t>Odlehčovací služby</w:t>
                      </w:r>
                    </w:p>
                    <w:p w:rsidR="002B337A" w:rsidRPr="00A32354" w:rsidRDefault="002B337A" w:rsidP="006F107B">
                      <w:pPr>
                        <w:jc w:val="center"/>
                        <w:rPr>
                          <w:rFonts w:ascii="Tahoma" w:hAnsi="Tahoma" w:cs="Tahoma"/>
                        </w:rPr>
                      </w:pPr>
                    </w:p>
                  </w:txbxContent>
                </v:textbox>
              </v:rect>
            </w:pict>
          </mc:Fallback>
        </mc:AlternateContent>
      </w:r>
    </w:p>
    <w:p w:rsidR="00D14BC6" w:rsidRDefault="00D14BC6" w:rsidP="003F4205"/>
    <w:p w:rsidR="00D14BC6" w:rsidRDefault="00D14BC6" w:rsidP="003F4205"/>
    <w:p w:rsidR="00226456" w:rsidRPr="003F4205" w:rsidRDefault="00226456" w:rsidP="003F4205"/>
    <w:p w:rsidR="00D14BC6" w:rsidRPr="003F4205" w:rsidRDefault="00D14BC6" w:rsidP="003F4205"/>
    <w:p w:rsidR="00D14BC6" w:rsidRPr="006761F8" w:rsidRDefault="00D14BC6" w:rsidP="00DC7228">
      <w:pPr>
        <w:pStyle w:val="nadpis2stand"/>
        <w:numPr>
          <w:ilvl w:val="0"/>
          <w:numId w:val="0"/>
        </w:numPr>
        <w:spacing w:before="0" w:after="0"/>
        <w:ind w:left="360"/>
        <w:jc w:val="center"/>
        <w:rPr>
          <w:rFonts w:ascii="Tahoma" w:hAnsi="Tahoma" w:cs="Tahoma"/>
          <w:sz w:val="32"/>
          <w:szCs w:val="32"/>
          <w:u w:val="single"/>
        </w:rPr>
      </w:pPr>
      <w:r w:rsidRPr="006761F8">
        <w:rPr>
          <w:rFonts w:ascii="Tahoma" w:hAnsi="Tahoma" w:cs="Tahoma"/>
          <w:sz w:val="32"/>
          <w:szCs w:val="32"/>
          <w:u w:val="single"/>
        </w:rPr>
        <w:t>Tříkrálová sbírka</w:t>
      </w:r>
    </w:p>
    <w:p w:rsidR="00D14BC6" w:rsidRDefault="00D14BC6" w:rsidP="00DC7228">
      <w:pPr>
        <w:rPr>
          <w:rFonts w:ascii="Tahoma" w:hAnsi="Tahoma" w:cs="Tahoma"/>
        </w:rPr>
      </w:pPr>
    </w:p>
    <w:p w:rsidR="00226456" w:rsidRDefault="001749E9" w:rsidP="00CA2E54">
      <w:pPr>
        <w:jc w:val="center"/>
        <w:rPr>
          <w:rFonts w:ascii="Tahoma" w:hAnsi="Tahoma" w:cs="Tahoma"/>
        </w:rPr>
      </w:pPr>
      <w:r w:rsidRPr="001749E9">
        <w:rPr>
          <w:rFonts w:ascii="Tahoma" w:hAnsi="Tahoma" w:cs="Tahoma"/>
          <w:noProof/>
        </w:rPr>
        <w:drawing>
          <wp:inline distT="0" distB="0" distL="0" distR="0">
            <wp:extent cx="4133850" cy="2755900"/>
            <wp:effectExtent l="0" t="0" r="0" b="0"/>
            <wp:docPr id="5" name="Obrázek 5" descr="C:\Users\Eva\Documents\TKS\TKS 2015\Fotky\2015 Leden (01)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va\Documents\TKS\TKS 2015\Fotky\2015 Leden (01) 05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34305" cy="2756203"/>
                    </a:xfrm>
                    <a:prstGeom prst="rect">
                      <a:avLst/>
                    </a:prstGeom>
                    <a:noFill/>
                    <a:ln>
                      <a:noFill/>
                    </a:ln>
                  </pic:spPr>
                </pic:pic>
              </a:graphicData>
            </a:graphic>
          </wp:inline>
        </w:drawing>
      </w:r>
    </w:p>
    <w:p w:rsidR="00D14BC6" w:rsidRDefault="00D14BC6" w:rsidP="00226456">
      <w:pPr>
        <w:jc w:val="center"/>
        <w:rPr>
          <w:rFonts w:ascii="Tahoma" w:hAnsi="Tahoma" w:cs="Tahoma"/>
        </w:rPr>
      </w:pPr>
    </w:p>
    <w:p w:rsidR="00226456" w:rsidRDefault="00226456" w:rsidP="00DC7228">
      <w:pPr>
        <w:jc w:val="both"/>
        <w:rPr>
          <w:rFonts w:ascii="Tahoma" w:hAnsi="Tahoma" w:cs="Tahoma"/>
        </w:rPr>
      </w:pPr>
    </w:p>
    <w:p w:rsidR="00D14BC6" w:rsidRPr="00B53F36" w:rsidRDefault="008A3986" w:rsidP="00DC7228">
      <w:pPr>
        <w:jc w:val="both"/>
        <w:rPr>
          <w:rFonts w:ascii="Tahoma" w:hAnsi="Tahoma" w:cs="Tahoma"/>
        </w:rPr>
      </w:pPr>
      <w:r>
        <w:rPr>
          <w:rFonts w:ascii="Tahoma" w:hAnsi="Tahoma" w:cs="Tahoma"/>
        </w:rPr>
        <w:t>I v roce 2015</w:t>
      </w:r>
      <w:r w:rsidR="00D14BC6" w:rsidRPr="00B53F36">
        <w:rPr>
          <w:rFonts w:ascii="Tahoma" w:hAnsi="Tahoma" w:cs="Tahoma"/>
        </w:rPr>
        <w:t xml:space="preserve"> mohla veřejnost poznat obětavost a nadšení desítek dobrovolníků, kteří neváhali a vyšli do ulic, aby svědčili o pomoci a lásce ke všem potřebným. Bez jejich pí</w:t>
      </w:r>
      <w:r w:rsidR="000378EE">
        <w:rPr>
          <w:rFonts w:ascii="Tahoma" w:hAnsi="Tahoma" w:cs="Tahoma"/>
        </w:rPr>
        <w:t>le by se Tříkrálová sbírka</w:t>
      </w:r>
      <w:r w:rsidR="00D14BC6" w:rsidRPr="00B53F36">
        <w:rPr>
          <w:rFonts w:ascii="Tahoma" w:hAnsi="Tahoma" w:cs="Tahoma"/>
        </w:rPr>
        <w:t xml:space="preserve"> nemohla uskutečnit, a proto jim patří nesmírný dík. Nemůžeme dost</w:t>
      </w:r>
      <w:r w:rsidR="00D14BC6">
        <w:rPr>
          <w:rFonts w:ascii="Tahoma" w:hAnsi="Tahoma" w:cs="Tahoma"/>
        </w:rPr>
        <w:t xml:space="preserve">atečně poděkovat také těm, kteří projevili ochotu </w:t>
      </w:r>
      <w:r w:rsidR="00D14BC6" w:rsidRPr="00B53F36">
        <w:rPr>
          <w:rFonts w:ascii="Tahoma" w:hAnsi="Tahoma" w:cs="Tahoma"/>
        </w:rPr>
        <w:t>a obdařili naše „král</w:t>
      </w:r>
      <w:r w:rsidR="00D14BC6">
        <w:rPr>
          <w:rFonts w:ascii="Tahoma" w:hAnsi="Tahoma" w:cs="Tahoma"/>
        </w:rPr>
        <w:t xml:space="preserve">e“ vlídným slovem a příspěvkem. </w:t>
      </w:r>
      <w:r w:rsidR="00D14BC6" w:rsidRPr="00B53F36">
        <w:rPr>
          <w:rFonts w:ascii="Tahoma" w:hAnsi="Tahoma" w:cs="Tahoma"/>
        </w:rPr>
        <w:t>Díky této štědrosti budou moci potřeb</w:t>
      </w:r>
      <w:r w:rsidR="00D14BC6">
        <w:rPr>
          <w:rFonts w:ascii="Tahoma" w:hAnsi="Tahoma" w:cs="Tahoma"/>
        </w:rPr>
        <w:t>n</w:t>
      </w:r>
      <w:r w:rsidR="00D14BC6" w:rsidRPr="00B53F36">
        <w:rPr>
          <w:rFonts w:ascii="Tahoma" w:hAnsi="Tahoma" w:cs="Tahoma"/>
        </w:rPr>
        <w:t>í spoluobčané vést plnohod</w:t>
      </w:r>
      <w:r w:rsidR="005A7B72">
        <w:rPr>
          <w:rFonts w:ascii="Tahoma" w:hAnsi="Tahoma" w:cs="Tahoma"/>
        </w:rPr>
        <w:t>notný a důstojný život.</w:t>
      </w:r>
    </w:p>
    <w:p w:rsidR="00D14BC6" w:rsidRPr="00B53F36" w:rsidRDefault="00D14BC6" w:rsidP="00DC7228">
      <w:pPr>
        <w:jc w:val="both"/>
        <w:rPr>
          <w:rFonts w:ascii="Tahoma" w:hAnsi="Tahoma" w:cs="Tahoma"/>
        </w:rPr>
      </w:pPr>
    </w:p>
    <w:p w:rsidR="00D14BC6" w:rsidRPr="002321EC" w:rsidRDefault="00D14BC6" w:rsidP="002321EC">
      <w:pPr>
        <w:jc w:val="both"/>
        <w:rPr>
          <w:rFonts w:ascii="Tahoma" w:hAnsi="Tahoma" w:cs="Tahoma"/>
        </w:rPr>
      </w:pPr>
      <w:r w:rsidRPr="00B53F36">
        <w:rPr>
          <w:rFonts w:ascii="Tahoma" w:hAnsi="Tahoma" w:cs="Tahoma"/>
        </w:rPr>
        <w:t>Tříkr</w:t>
      </w:r>
      <w:r w:rsidR="00E6077C">
        <w:rPr>
          <w:rFonts w:ascii="Tahoma" w:hAnsi="Tahoma" w:cs="Tahoma"/>
        </w:rPr>
        <w:t>álovýc</w:t>
      </w:r>
      <w:r w:rsidR="000263DD">
        <w:rPr>
          <w:rFonts w:ascii="Tahoma" w:hAnsi="Tahoma" w:cs="Tahoma"/>
        </w:rPr>
        <w:t>h skupinek bylo</w:t>
      </w:r>
      <w:r w:rsidR="008A3986">
        <w:rPr>
          <w:rFonts w:ascii="Tahoma" w:hAnsi="Tahoma" w:cs="Tahoma"/>
        </w:rPr>
        <w:t xml:space="preserve"> celkem 116 ve 30</w:t>
      </w:r>
      <w:r w:rsidR="005A7B72">
        <w:rPr>
          <w:rFonts w:ascii="Tahoma" w:hAnsi="Tahoma" w:cs="Tahoma"/>
        </w:rPr>
        <w:t xml:space="preserve"> obcích na Rychnovsku, </w:t>
      </w:r>
      <w:r w:rsidR="00911761">
        <w:rPr>
          <w:rFonts w:ascii="Tahoma" w:hAnsi="Tahoma" w:cs="Tahoma"/>
        </w:rPr>
        <w:t xml:space="preserve">Kostelecku </w:t>
      </w:r>
      <w:r w:rsidRPr="00B53F36">
        <w:rPr>
          <w:rFonts w:ascii="Tahoma" w:hAnsi="Tahoma" w:cs="Tahoma"/>
        </w:rPr>
        <w:t>a</w:t>
      </w:r>
      <w:r>
        <w:rPr>
          <w:rFonts w:ascii="Tahoma" w:hAnsi="Tahoma" w:cs="Tahoma"/>
        </w:rPr>
        <w:t xml:space="preserve"> </w:t>
      </w:r>
      <w:r w:rsidR="005A7B72">
        <w:rPr>
          <w:rFonts w:ascii="Tahoma" w:hAnsi="Tahoma" w:cs="Tahoma"/>
        </w:rPr>
        <w:t xml:space="preserve">Rokytnicku a </w:t>
      </w:r>
      <w:r w:rsidRPr="00B53F36">
        <w:rPr>
          <w:rFonts w:ascii="Tahoma" w:hAnsi="Tahoma" w:cs="Tahoma"/>
        </w:rPr>
        <w:t>podařilo</w:t>
      </w:r>
      <w:r>
        <w:rPr>
          <w:rFonts w:ascii="Tahoma" w:hAnsi="Tahoma" w:cs="Tahoma"/>
        </w:rPr>
        <w:t xml:space="preserve"> </w:t>
      </w:r>
      <w:r w:rsidRPr="00B53F36">
        <w:rPr>
          <w:rFonts w:ascii="Tahoma" w:hAnsi="Tahoma" w:cs="Tahoma"/>
        </w:rPr>
        <w:t xml:space="preserve">se </w:t>
      </w:r>
      <w:r w:rsidR="00911761">
        <w:rPr>
          <w:rFonts w:ascii="Tahoma" w:hAnsi="Tahoma" w:cs="Tahoma"/>
        </w:rPr>
        <w:t xml:space="preserve">vybrat </w:t>
      </w:r>
      <w:r w:rsidR="008A3986">
        <w:rPr>
          <w:rFonts w:ascii="Tahoma" w:hAnsi="Tahoma" w:cs="Tahoma"/>
        </w:rPr>
        <w:t>60</w:t>
      </w:r>
      <w:r w:rsidR="000263DD">
        <w:rPr>
          <w:rFonts w:ascii="Tahoma" w:hAnsi="Tahoma" w:cs="Tahoma"/>
        </w:rPr>
        <w:t>1</w:t>
      </w:r>
      <w:r>
        <w:rPr>
          <w:rFonts w:ascii="Tahoma" w:hAnsi="Tahoma" w:cs="Tahoma"/>
        </w:rPr>
        <w:t> </w:t>
      </w:r>
      <w:r w:rsidR="008A3986">
        <w:rPr>
          <w:rFonts w:ascii="Tahoma" w:hAnsi="Tahoma" w:cs="Tahoma"/>
        </w:rPr>
        <w:t>989</w:t>
      </w:r>
      <w:r>
        <w:rPr>
          <w:rFonts w:ascii="Tahoma" w:hAnsi="Tahoma" w:cs="Tahoma"/>
        </w:rPr>
        <w:t xml:space="preserve"> </w:t>
      </w:r>
      <w:r w:rsidRPr="00B53F36">
        <w:rPr>
          <w:rFonts w:ascii="Tahoma" w:hAnsi="Tahoma" w:cs="Tahoma"/>
        </w:rPr>
        <w:t>Kč, z toho bylo</w:t>
      </w:r>
      <w:r>
        <w:rPr>
          <w:rFonts w:ascii="Tahoma" w:hAnsi="Tahoma" w:cs="Tahoma"/>
        </w:rPr>
        <w:t xml:space="preserve"> </w:t>
      </w:r>
      <w:r w:rsidRPr="00B53F36">
        <w:rPr>
          <w:rFonts w:ascii="Tahoma" w:hAnsi="Tahoma" w:cs="Tahoma"/>
        </w:rPr>
        <w:t>vráceno Farní charitě Rychnov nad Kněžnou</w:t>
      </w:r>
      <w:r w:rsidR="008A3986">
        <w:rPr>
          <w:rFonts w:ascii="Tahoma" w:hAnsi="Tahoma" w:cs="Tahoma"/>
        </w:rPr>
        <w:t xml:space="preserve"> 397 27</w:t>
      </w:r>
      <w:r w:rsidR="0010482A">
        <w:rPr>
          <w:rFonts w:ascii="Tahoma" w:hAnsi="Tahoma" w:cs="Tahoma"/>
        </w:rPr>
        <w:t>0</w:t>
      </w:r>
      <w:r>
        <w:rPr>
          <w:rFonts w:ascii="Tahoma" w:hAnsi="Tahoma" w:cs="Tahoma"/>
        </w:rPr>
        <w:t xml:space="preserve"> Kč.</w:t>
      </w:r>
      <w:r w:rsidR="008A3986">
        <w:rPr>
          <w:rFonts w:ascii="Tahoma" w:hAnsi="Tahoma" w:cs="Tahoma"/>
        </w:rPr>
        <w:t xml:space="preserve"> </w:t>
      </w:r>
      <w:r w:rsidRPr="00B53F36">
        <w:rPr>
          <w:rFonts w:ascii="Tahoma" w:hAnsi="Tahoma" w:cs="Tahoma"/>
        </w:rPr>
        <w:t>Získané prostředky byly použity</w:t>
      </w:r>
      <w:r w:rsidR="005A7B72">
        <w:rPr>
          <w:rFonts w:ascii="Tahoma" w:hAnsi="Tahoma" w:cs="Tahoma"/>
        </w:rPr>
        <w:t xml:space="preserve"> podle schváleného záměru</w:t>
      </w:r>
      <w:r w:rsidR="00CA2E54">
        <w:rPr>
          <w:rFonts w:ascii="Tahoma" w:hAnsi="Tahoma" w:cs="Tahoma"/>
        </w:rPr>
        <w:t xml:space="preserve"> převážně</w:t>
      </w:r>
      <w:r w:rsidRPr="00B53F36">
        <w:rPr>
          <w:rFonts w:ascii="Tahoma" w:hAnsi="Tahoma" w:cs="Tahoma"/>
        </w:rPr>
        <w:t xml:space="preserve"> na podporu činnosti Stacionáře sv. Františka (</w:t>
      </w:r>
      <w:r>
        <w:rPr>
          <w:rFonts w:ascii="Tahoma" w:hAnsi="Tahoma" w:cs="Tahoma"/>
        </w:rPr>
        <w:t>viz dále)</w:t>
      </w:r>
      <w:r w:rsidR="0010482A">
        <w:rPr>
          <w:rFonts w:ascii="Tahoma" w:hAnsi="Tahoma" w:cs="Tahoma"/>
        </w:rPr>
        <w:t xml:space="preserve">, </w:t>
      </w:r>
      <w:r>
        <w:rPr>
          <w:rFonts w:ascii="Tahoma" w:hAnsi="Tahoma" w:cs="Tahoma"/>
        </w:rPr>
        <w:t xml:space="preserve">pro rodiny s více dětmi, </w:t>
      </w:r>
      <w:r w:rsidR="00B445EF">
        <w:rPr>
          <w:rFonts w:ascii="Tahoma" w:hAnsi="Tahoma" w:cs="Tahoma"/>
        </w:rPr>
        <w:t xml:space="preserve">pro </w:t>
      </w:r>
      <w:r>
        <w:rPr>
          <w:rFonts w:ascii="Tahoma" w:hAnsi="Tahoma" w:cs="Tahoma"/>
        </w:rPr>
        <w:t>rodiny,</w:t>
      </w:r>
      <w:r w:rsidRPr="00B53F36">
        <w:rPr>
          <w:rFonts w:ascii="Tahoma" w:hAnsi="Tahoma" w:cs="Tahoma"/>
        </w:rPr>
        <w:t xml:space="preserve"> které žijí dlouhodobě na hr</w:t>
      </w:r>
      <w:r>
        <w:rPr>
          <w:rFonts w:ascii="Tahoma" w:hAnsi="Tahoma" w:cs="Tahoma"/>
        </w:rPr>
        <w:t xml:space="preserve">anici chudoby v regionu, </w:t>
      </w:r>
      <w:r w:rsidR="001D3EDD" w:rsidRPr="001D3EDD">
        <w:rPr>
          <w:rFonts w:ascii="Tahoma" w:hAnsi="Tahoma" w:cs="Tahoma"/>
        </w:rPr>
        <w:t xml:space="preserve">na podporu </w:t>
      </w:r>
      <w:r w:rsidR="008A3986">
        <w:rPr>
          <w:rFonts w:ascii="Tahoma" w:hAnsi="Tahoma" w:cs="Tahoma"/>
        </w:rPr>
        <w:t xml:space="preserve">vybavení </w:t>
      </w:r>
      <w:r w:rsidR="001D3EDD" w:rsidRPr="001D3EDD">
        <w:rPr>
          <w:rFonts w:ascii="Tahoma" w:hAnsi="Tahoma" w:cs="Tahoma"/>
        </w:rPr>
        <w:t>Základní školy se speciálním vzdělávacím programem v Bartošovicích v Orlických horách</w:t>
      </w:r>
      <w:r w:rsidR="008A3986">
        <w:rPr>
          <w:rFonts w:ascii="Tahoma" w:hAnsi="Tahoma" w:cs="Tahoma"/>
        </w:rPr>
        <w:t xml:space="preserve"> – učební a rehabilitační pomůcky</w:t>
      </w:r>
      <w:r w:rsidR="001D3EDD" w:rsidRPr="001D3EDD">
        <w:rPr>
          <w:rFonts w:ascii="Tahoma" w:hAnsi="Tahoma" w:cs="Tahoma"/>
        </w:rPr>
        <w:t>, na pomoc do Indie</w:t>
      </w:r>
      <w:r w:rsidR="001D3EDD" w:rsidRPr="001D3EDD">
        <w:rPr>
          <w:rFonts w:ascii="Tahoma" w:hAnsi="Tahoma" w:cs="Tahoma"/>
          <w:b/>
          <w:bCs/>
        </w:rPr>
        <w:t xml:space="preserve"> </w:t>
      </w:r>
      <w:r w:rsidR="00D45228">
        <w:rPr>
          <w:rFonts w:ascii="Tahoma" w:hAnsi="Tahoma" w:cs="Tahoma"/>
        </w:rPr>
        <w:t>– rozvoj projektů souvisejících s projektem Adopce na dálku</w:t>
      </w:r>
      <w:r w:rsidRPr="00B53F36">
        <w:rPr>
          <w:rFonts w:ascii="Tahoma" w:hAnsi="Tahoma" w:cs="Tahoma"/>
        </w:rPr>
        <w:t>.</w:t>
      </w:r>
    </w:p>
    <w:p w:rsidR="002D18C2" w:rsidRDefault="002D18C2" w:rsidP="00C21CE8">
      <w:pPr>
        <w:pStyle w:val="Zpat"/>
        <w:tabs>
          <w:tab w:val="clear" w:pos="4536"/>
          <w:tab w:val="clear" w:pos="9072"/>
        </w:tabs>
        <w:ind w:right="-70"/>
        <w:rPr>
          <w:rFonts w:ascii="Tahoma" w:hAnsi="Tahoma" w:cs="Tahoma"/>
          <w:b/>
          <w:bCs/>
          <w:sz w:val="36"/>
          <w:szCs w:val="36"/>
          <w:u w:val="single"/>
        </w:rPr>
      </w:pPr>
    </w:p>
    <w:p w:rsidR="002D18C2" w:rsidRDefault="002D18C2" w:rsidP="00DC7228">
      <w:pPr>
        <w:pStyle w:val="Zpat"/>
        <w:tabs>
          <w:tab w:val="clear" w:pos="4536"/>
          <w:tab w:val="clear" w:pos="9072"/>
        </w:tabs>
        <w:ind w:right="-70"/>
        <w:jc w:val="center"/>
        <w:rPr>
          <w:rFonts w:ascii="Tahoma" w:hAnsi="Tahoma" w:cs="Tahoma"/>
          <w:b/>
          <w:bCs/>
          <w:sz w:val="36"/>
          <w:szCs w:val="36"/>
          <w:u w:val="single"/>
        </w:rPr>
      </w:pPr>
    </w:p>
    <w:p w:rsidR="00C21CE8" w:rsidRDefault="00C21CE8" w:rsidP="00DC7228">
      <w:pPr>
        <w:pStyle w:val="Zpat"/>
        <w:tabs>
          <w:tab w:val="clear" w:pos="4536"/>
          <w:tab w:val="clear" w:pos="9072"/>
        </w:tabs>
        <w:ind w:right="-70"/>
        <w:jc w:val="center"/>
        <w:rPr>
          <w:rFonts w:ascii="Tahoma" w:hAnsi="Tahoma" w:cs="Tahoma"/>
          <w:b/>
          <w:bCs/>
          <w:sz w:val="36"/>
          <w:szCs w:val="36"/>
          <w:u w:val="single"/>
        </w:rPr>
      </w:pPr>
    </w:p>
    <w:p w:rsidR="00DF62A1" w:rsidRDefault="00DF62A1" w:rsidP="00DC7228">
      <w:pPr>
        <w:pStyle w:val="Zpat"/>
        <w:tabs>
          <w:tab w:val="clear" w:pos="4536"/>
          <w:tab w:val="clear" w:pos="9072"/>
        </w:tabs>
        <w:ind w:right="-70"/>
        <w:jc w:val="center"/>
        <w:rPr>
          <w:rFonts w:ascii="Tahoma" w:hAnsi="Tahoma" w:cs="Tahoma"/>
          <w:b/>
          <w:bCs/>
          <w:sz w:val="36"/>
          <w:szCs w:val="36"/>
          <w:u w:val="single"/>
        </w:rPr>
      </w:pPr>
    </w:p>
    <w:p w:rsidR="00D14BC6" w:rsidRPr="006761F8" w:rsidRDefault="00D14BC6" w:rsidP="00DC7228">
      <w:pPr>
        <w:pStyle w:val="Zpat"/>
        <w:tabs>
          <w:tab w:val="clear" w:pos="4536"/>
          <w:tab w:val="clear" w:pos="9072"/>
        </w:tabs>
        <w:ind w:right="-70"/>
        <w:jc w:val="center"/>
        <w:rPr>
          <w:rFonts w:ascii="Tahoma" w:hAnsi="Tahoma" w:cs="Tahoma"/>
          <w:b/>
          <w:bCs/>
          <w:sz w:val="36"/>
          <w:szCs w:val="36"/>
          <w:u w:val="single"/>
        </w:rPr>
      </w:pPr>
      <w:r w:rsidRPr="006761F8">
        <w:rPr>
          <w:rFonts w:ascii="Tahoma" w:hAnsi="Tahoma" w:cs="Tahoma"/>
          <w:b/>
          <w:bCs/>
          <w:sz w:val="36"/>
          <w:szCs w:val="36"/>
          <w:u w:val="single"/>
        </w:rPr>
        <w:t>Stacionář sv. Františka</w:t>
      </w:r>
    </w:p>
    <w:p w:rsidR="00D14BC6" w:rsidRDefault="00D14BC6" w:rsidP="00C21CE8">
      <w:pPr>
        <w:pStyle w:val="Zpat"/>
        <w:tabs>
          <w:tab w:val="clear" w:pos="4536"/>
          <w:tab w:val="clear" w:pos="9072"/>
        </w:tabs>
        <w:ind w:right="-70"/>
        <w:rPr>
          <w:rFonts w:ascii="Tahoma" w:hAnsi="Tahoma" w:cs="Tahoma"/>
        </w:rPr>
      </w:pPr>
    </w:p>
    <w:p w:rsidR="00C21CE8" w:rsidRDefault="00C21CE8" w:rsidP="00C21CE8">
      <w:pPr>
        <w:pStyle w:val="Zpat"/>
        <w:tabs>
          <w:tab w:val="clear" w:pos="4536"/>
          <w:tab w:val="clear" w:pos="9072"/>
        </w:tabs>
        <w:ind w:right="-70"/>
        <w:rPr>
          <w:rFonts w:ascii="Tahoma" w:hAnsi="Tahoma" w:cs="Tahoma"/>
        </w:rPr>
      </w:pPr>
    </w:p>
    <w:p w:rsidR="00C21CE8" w:rsidRDefault="00C21CE8" w:rsidP="00C21CE8">
      <w:pPr>
        <w:pStyle w:val="Zpat"/>
        <w:tabs>
          <w:tab w:val="clear" w:pos="4536"/>
          <w:tab w:val="clear" w:pos="9072"/>
        </w:tabs>
        <w:ind w:right="-70"/>
        <w:rPr>
          <w:rFonts w:ascii="Tahoma" w:hAnsi="Tahoma" w:cs="Tahoma"/>
        </w:rPr>
      </w:pPr>
    </w:p>
    <w:p w:rsidR="00D14BC6" w:rsidRPr="006761F8" w:rsidRDefault="00D14BC6" w:rsidP="00DC7228">
      <w:pPr>
        <w:pStyle w:val="Zpat"/>
        <w:tabs>
          <w:tab w:val="clear" w:pos="4536"/>
          <w:tab w:val="clear" w:pos="9072"/>
        </w:tabs>
        <w:ind w:right="-70"/>
        <w:jc w:val="both"/>
        <w:rPr>
          <w:rFonts w:ascii="Tahoma" w:hAnsi="Tahoma" w:cs="Tahoma"/>
        </w:rPr>
      </w:pPr>
      <w:r w:rsidRPr="006761F8">
        <w:rPr>
          <w:rFonts w:ascii="Tahoma" w:hAnsi="Tahoma" w:cs="Tahoma"/>
        </w:rPr>
        <w:t>Adresa:</w:t>
      </w:r>
    </w:p>
    <w:p w:rsidR="00D14BC6" w:rsidRDefault="00D14BC6" w:rsidP="00DC7228">
      <w:pPr>
        <w:pStyle w:val="Zpat"/>
        <w:tabs>
          <w:tab w:val="clear" w:pos="4536"/>
          <w:tab w:val="clear" w:pos="9072"/>
        </w:tabs>
        <w:ind w:right="-70"/>
        <w:jc w:val="both"/>
        <w:rPr>
          <w:rFonts w:ascii="Tahoma" w:hAnsi="Tahoma" w:cs="Tahoma"/>
        </w:rPr>
      </w:pPr>
      <w:r w:rsidRPr="006761F8">
        <w:rPr>
          <w:rFonts w:ascii="Tahoma" w:hAnsi="Tahoma" w:cs="Tahoma"/>
        </w:rPr>
        <w:t>Palackého 111</w:t>
      </w:r>
      <w:r>
        <w:rPr>
          <w:rFonts w:ascii="Tahoma" w:hAnsi="Tahoma" w:cs="Tahoma"/>
        </w:rPr>
        <w:t>, 516 01 Rychnov nad Kněžnou</w:t>
      </w:r>
    </w:p>
    <w:p w:rsidR="00C21CE8" w:rsidRDefault="00C21CE8" w:rsidP="00DC7228">
      <w:pPr>
        <w:pStyle w:val="Zpat"/>
        <w:tabs>
          <w:tab w:val="clear" w:pos="4536"/>
          <w:tab w:val="clear" w:pos="9072"/>
        </w:tabs>
        <w:ind w:right="-70"/>
        <w:jc w:val="both"/>
        <w:rPr>
          <w:rFonts w:ascii="Tahoma" w:hAnsi="Tahoma" w:cs="Tahoma"/>
        </w:rPr>
      </w:pPr>
    </w:p>
    <w:p w:rsidR="00C21CE8" w:rsidRDefault="00C21CE8" w:rsidP="00DC7228">
      <w:pPr>
        <w:pStyle w:val="Zpat"/>
        <w:tabs>
          <w:tab w:val="clear" w:pos="4536"/>
          <w:tab w:val="clear" w:pos="9072"/>
        </w:tabs>
        <w:ind w:right="-70"/>
        <w:jc w:val="both"/>
        <w:rPr>
          <w:rFonts w:ascii="Tahoma" w:hAnsi="Tahoma" w:cs="Tahoma"/>
        </w:rPr>
      </w:pPr>
    </w:p>
    <w:p w:rsidR="00C21CE8" w:rsidRPr="006761F8" w:rsidRDefault="00C21CE8" w:rsidP="00C21CE8">
      <w:pPr>
        <w:pStyle w:val="Zpat"/>
        <w:tabs>
          <w:tab w:val="clear" w:pos="4536"/>
          <w:tab w:val="clear" w:pos="9072"/>
        </w:tabs>
        <w:ind w:right="-70"/>
        <w:rPr>
          <w:rFonts w:ascii="Tahoma" w:hAnsi="Tahoma" w:cs="Tahoma"/>
        </w:rPr>
      </w:pPr>
    </w:p>
    <w:p w:rsidR="00E23CB4" w:rsidRDefault="00E23CB4" w:rsidP="00C21CE8">
      <w:pPr>
        <w:pStyle w:val="Zpat"/>
        <w:tabs>
          <w:tab w:val="clear" w:pos="4536"/>
          <w:tab w:val="clear" w:pos="9072"/>
        </w:tabs>
        <w:ind w:right="-70"/>
        <w:jc w:val="center"/>
        <w:rPr>
          <w:rFonts w:ascii="Arial" w:hAnsi="Arial" w:cs="Arial"/>
          <w:noProof/>
        </w:rPr>
      </w:pPr>
      <w:r w:rsidRPr="00E23CB4">
        <w:rPr>
          <w:rFonts w:ascii="Arial" w:hAnsi="Arial" w:cs="Arial"/>
          <w:u w:val="single"/>
        </w:rPr>
        <w:t xml:space="preserve"> </w:t>
      </w:r>
    </w:p>
    <w:p w:rsidR="00C21CE8" w:rsidRDefault="00E23CB4" w:rsidP="009D2CC5">
      <w:pPr>
        <w:pStyle w:val="Zpat"/>
        <w:tabs>
          <w:tab w:val="clear" w:pos="4536"/>
          <w:tab w:val="clear" w:pos="9072"/>
        </w:tabs>
        <w:ind w:right="-70"/>
        <w:jc w:val="center"/>
        <w:rPr>
          <w:rFonts w:ascii="Arial" w:hAnsi="Arial" w:cs="Arial"/>
        </w:rPr>
      </w:pPr>
      <w:r w:rsidRPr="00E23CB4">
        <w:rPr>
          <w:rFonts w:ascii="Arial" w:hAnsi="Arial" w:cs="Arial"/>
          <w:noProof/>
        </w:rPr>
        <w:drawing>
          <wp:inline distT="0" distB="0" distL="0" distR="0">
            <wp:extent cx="3799485" cy="2850540"/>
            <wp:effectExtent l="19050" t="0" r="0" b="0"/>
            <wp:docPr id="7" name="obrázek 6" descr="C:\Documents and Settings\Farní charita\Dokumenty\Fotky\FCh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Farní charita\Dokumenty\Fotky\FCh 001.jpg"/>
                    <pic:cNvPicPr>
                      <a:picLocks noChangeAspect="1" noChangeArrowheads="1"/>
                    </pic:cNvPicPr>
                  </pic:nvPicPr>
                  <pic:blipFill>
                    <a:blip r:embed="rId11"/>
                    <a:srcRect/>
                    <a:stretch>
                      <a:fillRect/>
                    </a:stretch>
                  </pic:blipFill>
                  <pic:spPr bwMode="auto">
                    <a:xfrm>
                      <a:off x="0" y="0"/>
                      <a:ext cx="3802680" cy="2852937"/>
                    </a:xfrm>
                    <a:prstGeom prst="rect">
                      <a:avLst/>
                    </a:prstGeom>
                    <a:noFill/>
                    <a:ln w="9525">
                      <a:noFill/>
                      <a:miter lim="800000"/>
                      <a:headEnd/>
                      <a:tailEnd/>
                    </a:ln>
                  </pic:spPr>
                </pic:pic>
              </a:graphicData>
            </a:graphic>
          </wp:inline>
        </w:drawing>
      </w:r>
    </w:p>
    <w:p w:rsidR="009D2CC5" w:rsidRDefault="009D2CC5" w:rsidP="009D2CC5">
      <w:pPr>
        <w:pStyle w:val="Zpat"/>
        <w:tabs>
          <w:tab w:val="clear" w:pos="4536"/>
          <w:tab w:val="clear" w:pos="9072"/>
        </w:tabs>
        <w:ind w:right="-70"/>
        <w:jc w:val="center"/>
        <w:rPr>
          <w:rFonts w:ascii="Arial" w:hAnsi="Arial" w:cs="Arial"/>
        </w:rPr>
      </w:pPr>
    </w:p>
    <w:p w:rsidR="00824B31" w:rsidRPr="009D2CC5" w:rsidRDefault="00824B31" w:rsidP="009D2CC5">
      <w:pPr>
        <w:pStyle w:val="Zpat"/>
        <w:tabs>
          <w:tab w:val="clear" w:pos="4536"/>
          <w:tab w:val="clear" w:pos="9072"/>
        </w:tabs>
        <w:ind w:right="-70"/>
        <w:jc w:val="center"/>
        <w:rPr>
          <w:rFonts w:ascii="Arial" w:hAnsi="Arial" w:cs="Arial"/>
        </w:rPr>
      </w:pPr>
    </w:p>
    <w:p w:rsidR="00D14BC6" w:rsidRPr="002B0B32" w:rsidRDefault="00D14BC6" w:rsidP="002B0B32">
      <w:pPr>
        <w:pStyle w:val="Zpat"/>
        <w:tabs>
          <w:tab w:val="clear" w:pos="4536"/>
          <w:tab w:val="clear" w:pos="9072"/>
        </w:tabs>
        <w:ind w:right="-70"/>
        <w:jc w:val="center"/>
        <w:rPr>
          <w:rFonts w:ascii="Tahoma" w:hAnsi="Tahoma" w:cs="Tahoma"/>
          <w:b/>
          <w:bCs/>
          <w:u w:val="single"/>
        </w:rPr>
      </w:pPr>
      <w:r w:rsidRPr="002B0B32">
        <w:rPr>
          <w:rFonts w:ascii="Tahoma" w:hAnsi="Tahoma" w:cs="Tahoma"/>
          <w:b/>
          <w:bCs/>
          <w:u w:val="single"/>
        </w:rPr>
        <w:lastRenderedPageBreak/>
        <w:t>I.</w:t>
      </w:r>
    </w:p>
    <w:p w:rsidR="00D14BC6" w:rsidRPr="00C83705" w:rsidRDefault="00D14BC6" w:rsidP="00C83705">
      <w:pPr>
        <w:pStyle w:val="Zpat"/>
        <w:tabs>
          <w:tab w:val="clear" w:pos="4536"/>
          <w:tab w:val="clear" w:pos="9072"/>
        </w:tabs>
        <w:ind w:right="-70"/>
        <w:jc w:val="both"/>
        <w:rPr>
          <w:rFonts w:ascii="Tahoma" w:hAnsi="Tahoma" w:cs="Tahoma"/>
          <w:b/>
          <w:bCs/>
          <w:sz w:val="28"/>
          <w:szCs w:val="28"/>
          <w:u w:val="single"/>
        </w:rPr>
      </w:pPr>
      <w:r w:rsidRPr="00C83705">
        <w:rPr>
          <w:rFonts w:ascii="Tahoma" w:hAnsi="Tahoma" w:cs="Tahoma"/>
          <w:b/>
          <w:bCs/>
          <w:sz w:val="28"/>
          <w:szCs w:val="28"/>
          <w:u w:val="single"/>
        </w:rPr>
        <w:t>Lidé s mentálním, kombinovaným a jiným postižení</w:t>
      </w:r>
      <w:r>
        <w:rPr>
          <w:rFonts w:ascii="Tahoma" w:hAnsi="Tahoma" w:cs="Tahoma"/>
          <w:b/>
          <w:bCs/>
          <w:sz w:val="28"/>
          <w:szCs w:val="28"/>
          <w:u w:val="single"/>
        </w:rPr>
        <w:t>m</w:t>
      </w:r>
      <w:r w:rsidRPr="00C83705">
        <w:rPr>
          <w:rFonts w:ascii="Tahoma" w:hAnsi="Tahoma" w:cs="Tahoma"/>
          <w:b/>
          <w:bCs/>
          <w:sz w:val="28"/>
          <w:szCs w:val="28"/>
          <w:u w:val="single"/>
        </w:rPr>
        <w:t>(autismem)</w:t>
      </w:r>
    </w:p>
    <w:p w:rsidR="00D14BC6" w:rsidRDefault="00D14BC6" w:rsidP="00C403D2">
      <w:pPr>
        <w:jc w:val="both"/>
        <w:rPr>
          <w:rFonts w:ascii="Tahoma" w:hAnsi="Tahoma" w:cs="Tahoma"/>
          <w:sz w:val="28"/>
          <w:szCs w:val="28"/>
        </w:rPr>
      </w:pPr>
    </w:p>
    <w:p w:rsidR="00D14BC6" w:rsidRPr="00C83705" w:rsidRDefault="00D14BC6" w:rsidP="00C403D2">
      <w:pPr>
        <w:ind w:left="284" w:hanging="284"/>
        <w:jc w:val="both"/>
        <w:outlineLvl w:val="0"/>
        <w:rPr>
          <w:rFonts w:ascii="Tahoma" w:hAnsi="Tahoma" w:cs="Tahoma"/>
          <w:b/>
          <w:bCs/>
          <w:u w:val="single"/>
        </w:rPr>
      </w:pPr>
      <w:r w:rsidRPr="00C83705">
        <w:rPr>
          <w:rFonts w:ascii="Tahoma" w:hAnsi="Tahoma" w:cs="Tahoma"/>
          <w:b/>
          <w:bCs/>
          <w:u w:val="single"/>
        </w:rPr>
        <w:t xml:space="preserve">Poslání </w:t>
      </w:r>
    </w:p>
    <w:p w:rsidR="00D14BC6" w:rsidRPr="00794DF9" w:rsidRDefault="00D14BC6" w:rsidP="00794DF9">
      <w:pPr>
        <w:jc w:val="both"/>
        <w:rPr>
          <w:rFonts w:ascii="Tahoma" w:hAnsi="Tahoma" w:cs="Tahoma"/>
          <w:sz w:val="28"/>
          <w:szCs w:val="28"/>
        </w:rPr>
      </w:pPr>
      <w:r w:rsidRPr="00794DF9">
        <w:rPr>
          <w:rFonts w:ascii="Tahoma" w:hAnsi="Tahoma" w:cs="Tahoma"/>
          <w:sz w:val="28"/>
          <w:szCs w:val="28"/>
        </w:rPr>
        <w:t>Posláním Stacionáře svatého Františka v Rychnově nad Kněžnou je poskytnout lidem s mentálním postižením, kombinovaným postižením, poruchami autistického spektra z Královéhradeckého kraje popř. i z jiných lokalit pravidelnou pomoc a podporu směřující k zachování nebo rozvíjení individuálních schopností, dovedností a zájmů. Umožnit uživatelům smysluplně naplnit svůj volný čas ve společnosti vrstevníků, začlenit je do běžné společnosti.</w:t>
      </w:r>
    </w:p>
    <w:p w:rsidR="00DF62A1" w:rsidRDefault="00DF62A1" w:rsidP="00794DF9">
      <w:pPr>
        <w:jc w:val="both"/>
        <w:rPr>
          <w:rFonts w:ascii="Tahoma" w:hAnsi="Tahoma" w:cs="Tahoma"/>
          <w:sz w:val="28"/>
          <w:szCs w:val="28"/>
        </w:rPr>
      </w:pPr>
    </w:p>
    <w:p w:rsidR="00D14BC6" w:rsidRDefault="00D14BC6" w:rsidP="00794DF9">
      <w:pPr>
        <w:jc w:val="both"/>
        <w:rPr>
          <w:rFonts w:ascii="Tahoma" w:hAnsi="Tahoma" w:cs="Tahoma"/>
        </w:rPr>
      </w:pPr>
      <w:r w:rsidRPr="00794DF9">
        <w:rPr>
          <w:rFonts w:ascii="Tahoma" w:hAnsi="Tahoma" w:cs="Tahoma"/>
          <w:i/>
          <w:iCs/>
        </w:rPr>
        <w:t>Stacionář směřuje své služby k lidem s mentálním postižením, kteří potřebují získat kvalitní sociální zázemí, potřebují získat nebo udržet si schopnosti a dovednosti. Po absolvování speciální školy dochází k postupnému vyhasínání naučených dovedností, vědomostí a návyků, což v důsledku vede k izolaci a snížení šancí na samostatný život v rámci možností každého uživatele. Snažíme se vytvářet co nejlépe vyhovující provozní systém tak, aby každý uživatel v něm našel nejen to, co ho zajímá, čím se zabaví, ale také to, co ho neustále rozvíjí.  Vytváříme takové místo, kde mentálně postižený může nejen relaxovat a odpoutat se od všech řízených stimulací ze školy, z tréninkového pracoviště v kavárně, z terapií, z rehabilitace, které jsou však nezbytné pro jeho zdárný fyzický a psychický rozvoj. Vytvářet uživatelům takové zázemí, kde se cítí jako doma a mohou zažívat klid a uvolnění. Základní jistotou pro postiženého je to, že přesně ví, kde si může hrát, učit se, pracovat a kde odpočívat. Mentálně postižení lidé mají rádi určitý stereotyp, ale změna prostředí (škola, trén. pracoviště, rehabilitace, návštěva kulturních akcí, rehabilitační pobyty, vystoupení na veřejnosti atd.) jsou pro ně rovněž nepostradatelnou zkušeností a slouží i k integraci mentálně postižených do společnosti zdravých lidí. Dochází tak k přirozeným stimulacím postiženého</w:t>
      </w:r>
      <w:r w:rsidRPr="00794DF9">
        <w:rPr>
          <w:rFonts w:ascii="Tahoma" w:hAnsi="Tahoma" w:cs="Tahoma"/>
        </w:rPr>
        <w:t>.</w:t>
      </w:r>
    </w:p>
    <w:p w:rsidR="00D14BC6" w:rsidRPr="00794DF9" w:rsidRDefault="00D14BC6" w:rsidP="00794DF9">
      <w:pPr>
        <w:jc w:val="both"/>
        <w:rPr>
          <w:rFonts w:ascii="Tahoma" w:hAnsi="Tahoma" w:cs="Tahoma"/>
          <w:i/>
          <w:iCs/>
        </w:rPr>
      </w:pPr>
    </w:p>
    <w:p w:rsidR="00D14BC6" w:rsidRPr="00C83705" w:rsidRDefault="00D14BC6" w:rsidP="00794DF9">
      <w:pPr>
        <w:jc w:val="both"/>
        <w:rPr>
          <w:rFonts w:ascii="Tahoma" w:hAnsi="Tahoma" w:cs="Tahoma"/>
          <w:b/>
          <w:bCs/>
          <w:u w:val="single"/>
        </w:rPr>
      </w:pPr>
      <w:r w:rsidRPr="00C83705">
        <w:rPr>
          <w:rFonts w:ascii="Tahoma" w:hAnsi="Tahoma" w:cs="Tahoma"/>
          <w:b/>
          <w:bCs/>
          <w:u w:val="single"/>
        </w:rPr>
        <w:t>Cíle</w:t>
      </w:r>
    </w:p>
    <w:p w:rsidR="00D14BC6" w:rsidRPr="00794DF9" w:rsidRDefault="00D14BC6" w:rsidP="00794DF9">
      <w:pPr>
        <w:jc w:val="both"/>
        <w:rPr>
          <w:rFonts w:ascii="Tahoma" w:hAnsi="Tahoma" w:cs="Tahoma"/>
        </w:rPr>
      </w:pPr>
      <w:r w:rsidRPr="00794DF9">
        <w:rPr>
          <w:rFonts w:ascii="Tahoma" w:hAnsi="Tahoma" w:cs="Tahoma"/>
          <w:u w:val="single"/>
        </w:rPr>
        <w:t>Dlouhodobým cílem</w:t>
      </w:r>
      <w:r w:rsidRPr="00794DF9">
        <w:rPr>
          <w:rFonts w:ascii="Tahoma" w:hAnsi="Tahoma" w:cs="Tahoma"/>
        </w:rPr>
        <w:t xml:space="preserve"> stacionáře je připravit uživatele k využívání širšího spektra návazných služeb  - kromě sociální rehabilitace v kavárně začít využívat i sociální rehabilitaci v tréninkovém bytě a chráněnou dílnu např. úklidovou firmu.</w:t>
      </w:r>
    </w:p>
    <w:p w:rsidR="00DF62A1" w:rsidRDefault="00DF62A1" w:rsidP="00DC7228">
      <w:pPr>
        <w:jc w:val="both"/>
        <w:rPr>
          <w:rFonts w:ascii="Tahoma" w:hAnsi="Tahoma" w:cs="Tahoma"/>
          <w:i/>
          <w:iCs/>
        </w:rPr>
      </w:pPr>
    </w:p>
    <w:p w:rsidR="00D14BC6" w:rsidRPr="00F94FAA" w:rsidRDefault="00D14BC6" w:rsidP="00DC7228">
      <w:pPr>
        <w:jc w:val="both"/>
        <w:rPr>
          <w:rFonts w:ascii="Tahoma" w:hAnsi="Tahoma" w:cs="Tahoma"/>
          <w:i/>
          <w:iCs/>
        </w:rPr>
      </w:pPr>
      <w:r w:rsidRPr="00F94FAA">
        <w:rPr>
          <w:rFonts w:ascii="Tahoma" w:hAnsi="Tahoma" w:cs="Tahoma"/>
          <w:i/>
          <w:iCs/>
        </w:rPr>
        <w:t>Vytvářet uživatelům takové zázemí, kde se cítí jako doma a mohou zažívat klid a uvolnění. Základní jistotou pro postiženého je to, že přesně ví, kde se může bavit, učit se, pracovat a kde odpočívat. Mentálně postižení lidé mají rádi určitý stereotyp, ale změna prostředí (škola, tréninkové pracoviště, rehabilitace, plavání, návštěva kulturních akcí, rehabilitační pobyty, vystoupení na veřejnosti atd.) jsou pro ně rovněž nepostradatelnou zkušeností a slouží i k integraci mentálně postižených do společnosti zdravých lidí. Dochází tak k přirozeným stimulacím postiženého.</w:t>
      </w:r>
    </w:p>
    <w:p w:rsidR="00D14BC6" w:rsidRPr="00F94FAA" w:rsidRDefault="00D14BC6" w:rsidP="00DC7228">
      <w:pPr>
        <w:jc w:val="both"/>
        <w:rPr>
          <w:rFonts w:ascii="Tahoma" w:hAnsi="Tahoma" w:cs="Tahoma"/>
          <w:i/>
          <w:iCs/>
        </w:rPr>
      </w:pPr>
      <w:r w:rsidRPr="00F94FAA">
        <w:rPr>
          <w:rFonts w:ascii="Tahoma" w:hAnsi="Tahoma" w:cs="Tahoma"/>
          <w:i/>
          <w:iCs/>
        </w:rPr>
        <w:t xml:space="preserve">Každý člověk má právo na pracovní uplatnění a seberealizaci bez ohledu na postavení ve společnosti. Naši klienti, kteří jsou zapojeni do projektu Kavárna – tréninkové pracoviště, kde mají možnost získat a osvojit si dovednosti a návyky a používat je v reálném prostředí. Tento projekt, do kterého je stacionář zapojen, integruje lidi s mentálním postižením do majoritní společnosti. Práce středně a těžce mentálně </w:t>
      </w:r>
      <w:r w:rsidRPr="00F94FAA">
        <w:rPr>
          <w:rFonts w:ascii="Tahoma" w:hAnsi="Tahoma" w:cs="Tahoma"/>
          <w:i/>
          <w:iCs/>
        </w:rPr>
        <w:lastRenderedPageBreak/>
        <w:t>postiženého má především funkci rehabilitační a teprve na druhém místě je možno sledovat její produktivní a finanční efekt.</w:t>
      </w:r>
    </w:p>
    <w:p w:rsidR="00D14BC6" w:rsidRPr="00F94FAA" w:rsidRDefault="00D14BC6" w:rsidP="00DC7228">
      <w:pPr>
        <w:jc w:val="both"/>
        <w:rPr>
          <w:rFonts w:ascii="Tahoma" w:hAnsi="Tahoma" w:cs="Tahoma"/>
          <w:i/>
          <w:iCs/>
        </w:rPr>
      </w:pPr>
      <w:r w:rsidRPr="00F94FAA">
        <w:rPr>
          <w:rFonts w:ascii="Tahoma" w:hAnsi="Tahoma" w:cs="Tahoma"/>
          <w:i/>
          <w:iCs/>
        </w:rPr>
        <w:t>Pro každého uživatele je ve spolupráci s rodiči příp. jeho zákonným zástupcem vypracován individuální plán, ve kterém je rozpracován postupný společenský, pracovní a vzdělávací rozvoj uživatele, který je dle potřeby pravidelně obměňován a hodnocen.</w:t>
      </w:r>
    </w:p>
    <w:p w:rsidR="00D14BC6" w:rsidRPr="00810CC2" w:rsidRDefault="00D14BC6" w:rsidP="00DC7228">
      <w:pPr>
        <w:jc w:val="both"/>
        <w:rPr>
          <w:rFonts w:ascii="Tahoma" w:hAnsi="Tahoma" w:cs="Tahoma"/>
        </w:rPr>
      </w:pPr>
    </w:p>
    <w:p w:rsidR="00D14BC6" w:rsidRPr="002F6E7A" w:rsidRDefault="00D14BC6" w:rsidP="00DC7228">
      <w:pPr>
        <w:jc w:val="both"/>
        <w:rPr>
          <w:rFonts w:ascii="Arial" w:hAnsi="Arial" w:cs="Arial"/>
        </w:rPr>
      </w:pPr>
      <w:r w:rsidRPr="00810CC2">
        <w:rPr>
          <w:rFonts w:ascii="Tahoma" w:hAnsi="Tahoma" w:cs="Tahoma"/>
        </w:rPr>
        <w:t>Dokumenty o zařízení jsou k dispozici na internetu na</w:t>
      </w:r>
      <w:r>
        <w:rPr>
          <w:rFonts w:ascii="Tahoma" w:hAnsi="Tahoma" w:cs="Tahoma"/>
        </w:rPr>
        <w:t xml:space="preserve"> vlastních</w:t>
      </w:r>
      <w:r w:rsidRPr="00810CC2">
        <w:rPr>
          <w:rFonts w:ascii="Tahoma" w:hAnsi="Tahoma" w:cs="Tahoma"/>
        </w:rPr>
        <w:t xml:space="preserve"> webových stránkách</w:t>
      </w:r>
      <w:r>
        <w:rPr>
          <w:rFonts w:ascii="Arial" w:hAnsi="Arial" w:cs="Arial"/>
        </w:rPr>
        <w:t xml:space="preserve">: </w:t>
      </w:r>
      <w:hyperlink r:id="rId12" w:history="1">
        <w:r w:rsidR="00226456">
          <w:rPr>
            <w:rStyle w:val="Hypertextovodkaz"/>
            <w:rFonts w:ascii="Arial" w:hAnsi="Arial" w:cs="Arial"/>
          </w:rPr>
          <w:t>http//</w:t>
        </w:r>
        <w:r w:rsidRPr="00815FDA">
          <w:rPr>
            <w:rStyle w:val="Hypertextovodkaz"/>
            <w:rFonts w:ascii="Arial" w:hAnsi="Arial" w:cs="Arial"/>
          </w:rPr>
          <w:t>rychnov</w:t>
        </w:r>
        <w:r w:rsidR="002D18C2">
          <w:rPr>
            <w:rStyle w:val="Hypertextovodkaz"/>
            <w:rFonts w:ascii="Arial" w:hAnsi="Arial" w:cs="Arial"/>
          </w:rPr>
          <w:t>.charita</w:t>
        </w:r>
        <w:r w:rsidRPr="00815FDA">
          <w:rPr>
            <w:rStyle w:val="Hypertextovodkaz"/>
            <w:rFonts w:ascii="Arial" w:hAnsi="Arial" w:cs="Arial"/>
          </w:rPr>
          <w:t>.cz</w:t>
        </w:r>
      </w:hyperlink>
      <w:r w:rsidRPr="00810CC2">
        <w:rPr>
          <w:rFonts w:ascii="Tahoma" w:hAnsi="Tahoma" w:cs="Tahoma"/>
        </w:rPr>
        <w:t xml:space="preserve"> </w:t>
      </w:r>
      <w:r>
        <w:rPr>
          <w:rFonts w:ascii="Tahoma" w:hAnsi="Tahoma" w:cs="Tahoma"/>
        </w:rPr>
        <w:t xml:space="preserve">a na stránkách </w:t>
      </w:r>
      <w:r w:rsidRPr="00810CC2">
        <w:rPr>
          <w:rFonts w:ascii="Tahoma" w:hAnsi="Tahoma" w:cs="Tahoma"/>
        </w:rPr>
        <w:t>Diecézní charity Hradec Králové</w:t>
      </w:r>
      <w:r>
        <w:rPr>
          <w:rFonts w:ascii="Tahoma" w:hAnsi="Tahoma" w:cs="Tahoma"/>
        </w:rPr>
        <w:t xml:space="preserve">: </w:t>
      </w:r>
      <w:hyperlink r:id="rId13" w:history="1">
        <w:r w:rsidRPr="00FD259A">
          <w:rPr>
            <w:rStyle w:val="Hypertextovodkaz"/>
            <w:rFonts w:ascii="Arial" w:hAnsi="Arial" w:cs="Arial"/>
          </w:rPr>
          <w:t>www.hk.caritas.cz</w:t>
        </w:r>
      </w:hyperlink>
      <w:r w:rsidRPr="00810CC2">
        <w:rPr>
          <w:rFonts w:ascii="Tahoma" w:hAnsi="Tahoma" w:cs="Tahoma"/>
        </w:rPr>
        <w:t xml:space="preserve"> nebo jsou součástí katalogu poskytovatelů sociálních služeb rychnovsk</w:t>
      </w:r>
      <w:r>
        <w:rPr>
          <w:rFonts w:ascii="Tahoma" w:hAnsi="Tahoma" w:cs="Tahoma"/>
        </w:rPr>
        <w:t>ého regionu dostupných ve zdravotnických</w:t>
      </w:r>
      <w:r w:rsidRPr="00810CC2">
        <w:rPr>
          <w:rFonts w:ascii="Tahoma" w:hAnsi="Tahoma" w:cs="Tahoma"/>
        </w:rPr>
        <w:t xml:space="preserve"> zařízeních,</w:t>
      </w:r>
      <w:r>
        <w:rPr>
          <w:rFonts w:ascii="Tahoma" w:hAnsi="Tahoma" w:cs="Tahoma"/>
        </w:rPr>
        <w:t xml:space="preserve"> </w:t>
      </w:r>
      <w:r w:rsidRPr="00810CC2">
        <w:rPr>
          <w:rFonts w:ascii="Tahoma" w:hAnsi="Tahoma" w:cs="Tahoma"/>
        </w:rPr>
        <w:t xml:space="preserve">na </w:t>
      </w:r>
      <w:r w:rsidR="009D2CC5">
        <w:rPr>
          <w:rFonts w:ascii="Tahoma" w:hAnsi="Tahoma" w:cs="Tahoma"/>
        </w:rPr>
        <w:t xml:space="preserve">odboru sociálních věcí </w:t>
      </w:r>
      <w:r w:rsidRPr="00810CC2">
        <w:rPr>
          <w:rFonts w:ascii="Tahoma" w:hAnsi="Tahoma" w:cs="Tahoma"/>
        </w:rPr>
        <w:t>Městského úřadu Rychnov nad Kněžnou i na dalších městských či obecních úřadech, které navštěvují potencionální zájemci o služby.</w:t>
      </w:r>
    </w:p>
    <w:p w:rsidR="00D14BC6" w:rsidRPr="00810CC2" w:rsidRDefault="00D14BC6" w:rsidP="00DC7228">
      <w:pPr>
        <w:jc w:val="both"/>
        <w:rPr>
          <w:rFonts w:ascii="Tahoma" w:hAnsi="Tahoma" w:cs="Tahoma"/>
        </w:rPr>
      </w:pPr>
    </w:p>
    <w:p w:rsidR="00D14BC6" w:rsidRDefault="00D14BC6" w:rsidP="00DC7228">
      <w:pPr>
        <w:jc w:val="both"/>
        <w:rPr>
          <w:rFonts w:ascii="Tahoma" w:hAnsi="Tahoma" w:cs="Tahoma"/>
          <w:b/>
          <w:bCs/>
          <w:u w:val="single"/>
        </w:rPr>
      </w:pPr>
      <w:r>
        <w:rPr>
          <w:rFonts w:ascii="Tahoma" w:hAnsi="Tahoma" w:cs="Tahoma"/>
          <w:b/>
          <w:bCs/>
          <w:u w:val="single"/>
        </w:rPr>
        <w:t>Cílová skupina</w:t>
      </w:r>
      <w:r w:rsidRPr="00810CC2">
        <w:rPr>
          <w:rFonts w:ascii="Tahoma" w:hAnsi="Tahoma" w:cs="Tahoma"/>
          <w:b/>
          <w:bCs/>
          <w:u w:val="single"/>
        </w:rPr>
        <w:t xml:space="preserve"> </w:t>
      </w:r>
    </w:p>
    <w:p w:rsidR="00D14BC6" w:rsidRPr="00C83705" w:rsidRDefault="00D14BC6" w:rsidP="00D50A25">
      <w:pPr>
        <w:tabs>
          <w:tab w:val="left" w:pos="0"/>
        </w:tabs>
        <w:ind w:right="-511"/>
        <w:jc w:val="both"/>
        <w:rPr>
          <w:rFonts w:ascii="Tahoma" w:hAnsi="Tahoma" w:cs="Tahoma"/>
          <w:sz w:val="16"/>
          <w:szCs w:val="16"/>
        </w:rPr>
      </w:pPr>
      <w:r w:rsidRPr="00C83705">
        <w:rPr>
          <w:rFonts w:ascii="Tahoma" w:hAnsi="Tahoma" w:cs="Tahoma"/>
        </w:rPr>
        <w:t>Lidé s mentálním postižením, kombinovaným postižením a autismem od 16 let z Královéhradeckého kraje popř. i z ostatních lokalit, kteří potřebují pravidelnou pomoc a podporu směřující k zachování nebo rozvíjení individuálních schopností, dovedností a zájmů.</w:t>
      </w:r>
    </w:p>
    <w:p w:rsidR="00D14BC6" w:rsidRPr="00C83705" w:rsidRDefault="00D14BC6" w:rsidP="008905F1">
      <w:pPr>
        <w:pStyle w:val="Zkladntext2"/>
        <w:outlineLvl w:val="0"/>
        <w:rPr>
          <w:rFonts w:ascii="Tahoma" w:hAnsi="Tahoma" w:cs="Tahoma"/>
          <w:b/>
          <w:bCs/>
          <w:sz w:val="28"/>
          <w:szCs w:val="28"/>
          <w:u w:val="single"/>
        </w:rPr>
      </w:pPr>
    </w:p>
    <w:p w:rsidR="00D14BC6" w:rsidRPr="00C83705" w:rsidRDefault="00D14BC6" w:rsidP="008905F1">
      <w:pPr>
        <w:pStyle w:val="Zkladntext2"/>
        <w:outlineLvl w:val="0"/>
        <w:rPr>
          <w:rFonts w:ascii="Tahoma" w:hAnsi="Tahoma" w:cs="Tahoma"/>
          <w:sz w:val="20"/>
          <w:szCs w:val="20"/>
        </w:rPr>
      </w:pPr>
      <w:r w:rsidRPr="00C83705">
        <w:rPr>
          <w:rFonts w:ascii="Tahoma" w:hAnsi="Tahoma" w:cs="Tahoma"/>
          <w:b/>
          <w:bCs/>
          <w:u w:val="single"/>
        </w:rPr>
        <w:t>Přehled činností</w:t>
      </w:r>
      <w:r w:rsidRPr="00C83705">
        <w:rPr>
          <w:rFonts w:ascii="Tahoma" w:hAnsi="Tahoma" w:cs="Tahoma"/>
          <w:b/>
          <w:bCs/>
          <w:sz w:val="28"/>
          <w:szCs w:val="28"/>
        </w:rPr>
        <w:t xml:space="preserve"> </w:t>
      </w:r>
      <w:r w:rsidRPr="00C83705">
        <w:rPr>
          <w:rFonts w:ascii="Tahoma" w:hAnsi="Tahoma" w:cs="Tahoma"/>
          <w:sz w:val="20"/>
          <w:szCs w:val="20"/>
        </w:rPr>
        <w:t xml:space="preserve">(vztahujících se k poskytovaným službám)  </w:t>
      </w:r>
    </w:p>
    <w:p w:rsidR="00D14BC6" w:rsidRPr="00C83705" w:rsidRDefault="00D14BC6" w:rsidP="00A36087">
      <w:pPr>
        <w:tabs>
          <w:tab w:val="left" w:pos="2700"/>
        </w:tabs>
        <w:rPr>
          <w:rFonts w:ascii="Tahoma" w:hAnsi="Tahoma" w:cs="Tahoma"/>
          <w:b/>
          <w:bCs/>
          <w:u w:val="single"/>
        </w:rPr>
      </w:pPr>
      <w:r w:rsidRPr="00C83705">
        <w:rPr>
          <w:rFonts w:ascii="Tahoma" w:hAnsi="Tahoma" w:cs="Tahoma"/>
        </w:rPr>
        <w:t xml:space="preserve">a) </w:t>
      </w:r>
      <w:r w:rsidRPr="00C83705">
        <w:rPr>
          <w:rFonts w:ascii="Tahoma" w:hAnsi="Tahoma" w:cs="Tahoma"/>
          <w:u w:val="single"/>
        </w:rPr>
        <w:t>poskytnutí ubytování</w:t>
      </w:r>
      <w:r w:rsidRPr="00C83705">
        <w:rPr>
          <w:rFonts w:ascii="Tahoma" w:hAnsi="Tahoma" w:cs="Tahoma"/>
        </w:rPr>
        <w:tab/>
      </w:r>
    </w:p>
    <w:p w:rsidR="00D14BC6" w:rsidRPr="00C83705" w:rsidRDefault="00D14BC6" w:rsidP="008905F1">
      <w:pPr>
        <w:autoSpaceDE w:val="0"/>
        <w:autoSpaceDN w:val="0"/>
        <w:adjustRightInd w:val="0"/>
        <w:jc w:val="both"/>
        <w:rPr>
          <w:rFonts w:ascii="Tahoma" w:hAnsi="Tahoma" w:cs="Tahoma"/>
        </w:rPr>
      </w:pPr>
      <w:r w:rsidRPr="00C83705">
        <w:rPr>
          <w:rFonts w:ascii="Tahoma" w:hAnsi="Tahoma" w:cs="Tahoma"/>
        </w:rPr>
        <w:t xml:space="preserve">b) </w:t>
      </w:r>
      <w:r w:rsidRPr="00C83705">
        <w:rPr>
          <w:rFonts w:ascii="Tahoma" w:hAnsi="Tahoma" w:cs="Tahoma"/>
          <w:u w:val="single"/>
        </w:rPr>
        <w:t>poskytnutí stravy</w:t>
      </w:r>
    </w:p>
    <w:p w:rsidR="00D14BC6" w:rsidRPr="00C83705" w:rsidRDefault="00D14BC6" w:rsidP="00A36087">
      <w:pPr>
        <w:autoSpaceDE w:val="0"/>
        <w:autoSpaceDN w:val="0"/>
        <w:adjustRightInd w:val="0"/>
        <w:jc w:val="both"/>
        <w:rPr>
          <w:rFonts w:ascii="Tahoma" w:hAnsi="Tahoma" w:cs="Tahoma"/>
          <w:u w:val="single"/>
        </w:rPr>
      </w:pPr>
      <w:r w:rsidRPr="00C83705">
        <w:rPr>
          <w:rFonts w:ascii="Tahoma" w:hAnsi="Tahoma" w:cs="Tahoma"/>
        </w:rPr>
        <w:t xml:space="preserve">c) </w:t>
      </w:r>
      <w:r w:rsidRPr="00C83705">
        <w:rPr>
          <w:rFonts w:ascii="Tahoma" w:hAnsi="Tahoma" w:cs="Tahoma"/>
          <w:u w:val="single"/>
        </w:rPr>
        <w:t>pomoc při osobní hygieně, poskytnutí podmínek pro osobní hygienu</w:t>
      </w:r>
    </w:p>
    <w:p w:rsidR="00D14BC6" w:rsidRPr="00C83705" w:rsidRDefault="00D14BC6" w:rsidP="008905F1">
      <w:pPr>
        <w:rPr>
          <w:rFonts w:ascii="Tahoma" w:hAnsi="Tahoma" w:cs="Tahoma"/>
          <w:u w:val="single"/>
        </w:rPr>
      </w:pPr>
      <w:r w:rsidRPr="00C83705">
        <w:rPr>
          <w:rFonts w:ascii="Tahoma" w:hAnsi="Tahoma" w:cs="Tahoma"/>
        </w:rPr>
        <w:t xml:space="preserve">d) </w:t>
      </w:r>
      <w:r w:rsidRPr="00C83705">
        <w:rPr>
          <w:rFonts w:ascii="Tahoma" w:hAnsi="Tahoma" w:cs="Tahoma"/>
          <w:u w:val="single"/>
        </w:rPr>
        <w:t>pomoc při zvládání běžných úkonů péče o vlastní osobu:</w:t>
      </w:r>
      <w:r w:rsidRPr="00C83705">
        <w:rPr>
          <w:rFonts w:ascii="Tahoma" w:hAnsi="Tahoma" w:cs="Tahoma"/>
        </w:rPr>
        <w:tab/>
      </w:r>
    </w:p>
    <w:p w:rsidR="00697B26" w:rsidRPr="00C83705" w:rsidRDefault="00D14BC6" w:rsidP="008905F1">
      <w:pPr>
        <w:rPr>
          <w:rFonts w:ascii="Tahoma" w:hAnsi="Tahoma" w:cs="Tahoma"/>
          <w:u w:val="single"/>
        </w:rPr>
      </w:pPr>
      <w:r w:rsidRPr="00C83705">
        <w:rPr>
          <w:rFonts w:ascii="Tahoma" w:hAnsi="Tahoma" w:cs="Tahoma"/>
        </w:rPr>
        <w:t xml:space="preserve">e) </w:t>
      </w:r>
      <w:r w:rsidRPr="00C83705">
        <w:rPr>
          <w:rFonts w:ascii="Tahoma" w:hAnsi="Tahoma" w:cs="Tahoma"/>
          <w:u w:val="single"/>
        </w:rPr>
        <w:t>výchovné, vzdělávací a aktivizační činnosti</w:t>
      </w:r>
    </w:p>
    <w:p w:rsidR="00DF62A1" w:rsidRPr="00C83705" w:rsidRDefault="00D14BC6" w:rsidP="00DF62A1">
      <w:pPr>
        <w:ind w:left="360" w:right="-339"/>
        <w:rPr>
          <w:rFonts w:ascii="Tahoma" w:hAnsi="Tahoma" w:cs="Tahoma"/>
        </w:rPr>
      </w:pPr>
      <w:r w:rsidRPr="00C83705">
        <w:rPr>
          <w:rFonts w:ascii="Tahoma" w:hAnsi="Tahoma" w:cs="Tahoma"/>
        </w:rPr>
        <w:t xml:space="preserve"> </w:t>
      </w:r>
      <w:r w:rsidRPr="00C83705">
        <w:rPr>
          <w:rFonts w:ascii="Tahoma" w:hAnsi="Tahoma" w:cs="Tahoma"/>
        </w:rPr>
        <w:tab/>
        <w:t>1. pracovně výchovná činnost - pracovní terapie - práce v dílničkách (šicí dílna, keramika, kuchyňka)</w:t>
      </w:r>
    </w:p>
    <w:p w:rsidR="009D2CC5" w:rsidRDefault="00D14BC6" w:rsidP="00824B31">
      <w:pPr>
        <w:ind w:left="360" w:right="21"/>
        <w:jc w:val="both"/>
        <w:rPr>
          <w:rFonts w:ascii="Tahoma" w:hAnsi="Tahoma" w:cs="Tahoma"/>
        </w:rPr>
      </w:pPr>
      <w:r w:rsidRPr="00C83705">
        <w:rPr>
          <w:rFonts w:ascii="Tahoma" w:hAnsi="Tahoma" w:cs="Tahoma"/>
        </w:rPr>
        <w:tab/>
        <w:t>2. nácvik a upevňování motorických, psychických a sociálních schopností a dovedností – nácvik sebeobsluhy, hygienické návyky, stolování, péče o okolní prostředí rozvíjení smyslových a rozumových schopností, řečová, literární, dramatická, hudební výchova, společenská, dopravní výchova, výchova k péči o životní prostředí, tělesná výchova (ranní cvičení, přizpůsobivé sporty, míčové a štafetové hry, sportovní činnosti, zdravotní cvičení), společenské tance a taneční průprava</w:t>
      </w:r>
    </w:p>
    <w:p w:rsidR="009D2CC5" w:rsidRDefault="00D66CFA" w:rsidP="00824B31">
      <w:pPr>
        <w:ind w:left="360" w:right="21"/>
        <w:jc w:val="center"/>
        <w:rPr>
          <w:rFonts w:ascii="Tahoma" w:hAnsi="Tahoma" w:cs="Tahoma"/>
          <w:noProof/>
        </w:rPr>
      </w:pPr>
      <w:r w:rsidRPr="00D66CFA">
        <w:rPr>
          <w:rFonts w:ascii="Tahoma" w:hAnsi="Tahoma" w:cs="Tahoma"/>
          <w:noProof/>
        </w:rPr>
        <w:drawing>
          <wp:inline distT="0" distB="0" distL="0" distR="0">
            <wp:extent cx="3686175" cy="2764631"/>
            <wp:effectExtent l="0" t="0" r="0" b="0"/>
            <wp:docPr id="20" name="Obrázek 20" descr="E:\Fotky - 2015 (2)\DSC08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Fotky - 2015 (2)\DSC0872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95215" cy="2771411"/>
                    </a:xfrm>
                    <a:prstGeom prst="rect">
                      <a:avLst/>
                    </a:prstGeom>
                    <a:noFill/>
                    <a:ln>
                      <a:noFill/>
                    </a:ln>
                  </pic:spPr>
                </pic:pic>
              </a:graphicData>
            </a:graphic>
          </wp:inline>
        </w:drawing>
      </w:r>
      <w:r w:rsidRPr="00D66CFA">
        <w:rPr>
          <w:rFonts w:ascii="Tahoma" w:hAnsi="Tahoma" w:cs="Tahoma"/>
          <w:noProof/>
        </w:rPr>
        <w:t xml:space="preserve"> </w:t>
      </w:r>
    </w:p>
    <w:p w:rsidR="00D66CFA" w:rsidRPr="00C83705" w:rsidRDefault="00D66CFA" w:rsidP="00824B31">
      <w:pPr>
        <w:ind w:left="360" w:right="21"/>
        <w:jc w:val="center"/>
        <w:rPr>
          <w:rFonts w:ascii="Tahoma" w:hAnsi="Tahoma" w:cs="Tahoma"/>
          <w:noProof/>
        </w:rPr>
      </w:pPr>
    </w:p>
    <w:p w:rsidR="005A6120" w:rsidRPr="00C83705" w:rsidRDefault="00D14BC6" w:rsidP="0092059C">
      <w:pPr>
        <w:ind w:left="420" w:right="21"/>
        <w:jc w:val="both"/>
        <w:rPr>
          <w:rFonts w:ascii="Tahoma" w:hAnsi="Tahoma" w:cs="Tahoma"/>
        </w:rPr>
      </w:pPr>
      <w:r w:rsidRPr="00C83705">
        <w:rPr>
          <w:rFonts w:ascii="Tahoma" w:hAnsi="Tahoma" w:cs="Tahoma"/>
        </w:rPr>
        <w:tab/>
        <w:t xml:space="preserve">3. vytváření podmínek pro zajišťování přiměřeného vzdělávání nebo pracovního uplatnění – nácvik dovedností potřebných ke čtení, psaní a počítání, využívání moderní výpočetní techniky, opakování </w:t>
      </w:r>
      <w:r w:rsidRPr="00C83705">
        <w:rPr>
          <w:rFonts w:ascii="Tahoma" w:hAnsi="Tahoma" w:cs="Tahoma"/>
        </w:rPr>
        <w:tab/>
        <w:t>znalostí získaných během školní docházky (trivium, dějepis, zeměpis, přírodopis, společenská a sexuální výchova), rozvoj pracovních dovedností využitelných v pracovních činnostech, rozvoj samostatnosti, vůle, zodpovědnosti</w:t>
      </w:r>
    </w:p>
    <w:p w:rsidR="00DC3E82" w:rsidRPr="00DF62A1" w:rsidRDefault="00D14BC6" w:rsidP="00DF62A1">
      <w:pPr>
        <w:numPr>
          <w:ilvl w:val="0"/>
          <w:numId w:val="3"/>
        </w:numPr>
        <w:jc w:val="both"/>
        <w:rPr>
          <w:rFonts w:ascii="Tahoma" w:hAnsi="Tahoma" w:cs="Tahoma"/>
        </w:rPr>
      </w:pPr>
      <w:r w:rsidRPr="00C83705">
        <w:rPr>
          <w:rFonts w:ascii="Tahoma" w:hAnsi="Tahoma" w:cs="Tahoma"/>
          <w:u w:val="single"/>
        </w:rPr>
        <w:t>zprostředkování kontaktu se společenským prostředím</w:t>
      </w:r>
      <w:r w:rsidRPr="00C83705">
        <w:rPr>
          <w:rFonts w:ascii="Tahoma" w:hAnsi="Tahoma" w:cs="Tahoma"/>
        </w:rPr>
        <w:t xml:space="preserve"> - pomoc při obnovení nebo upevnění kontaktu s rodinou a pomoc a podpora při dalších aktivitách podporujících sociální začleňování osob, společenské akce pořádané pro klienty, vycházky do města a do přírody za poznáním, jednodenní výlety, návštěva kulturních akcí, festivalů, divadla, výstav</w:t>
      </w:r>
      <w:r w:rsidR="00DC3E82">
        <w:rPr>
          <w:rFonts w:ascii="Tahoma" w:hAnsi="Tahoma" w:cs="Tahoma"/>
        </w:rPr>
        <w:t xml:space="preserve"> </w:t>
      </w:r>
    </w:p>
    <w:p w:rsidR="00DC3E82" w:rsidRDefault="00DC3E82" w:rsidP="00DC3E82">
      <w:pPr>
        <w:ind w:left="360"/>
        <w:jc w:val="center"/>
        <w:rPr>
          <w:rFonts w:ascii="Tahoma" w:hAnsi="Tahoma" w:cs="Tahoma"/>
        </w:rPr>
      </w:pPr>
    </w:p>
    <w:p w:rsidR="00DC3E82" w:rsidRDefault="00D66CFA" w:rsidP="005A6120">
      <w:pPr>
        <w:ind w:left="360"/>
        <w:jc w:val="center"/>
        <w:rPr>
          <w:rFonts w:ascii="Tahoma" w:hAnsi="Tahoma" w:cs="Tahoma"/>
        </w:rPr>
      </w:pPr>
      <w:r w:rsidRPr="00D66CFA">
        <w:rPr>
          <w:rFonts w:ascii="Tahoma" w:hAnsi="Tahoma" w:cs="Tahoma"/>
          <w:noProof/>
        </w:rPr>
        <w:drawing>
          <wp:inline distT="0" distB="0" distL="0" distR="0">
            <wp:extent cx="3419475" cy="2564606"/>
            <wp:effectExtent l="0" t="0" r="0" b="0"/>
            <wp:docPr id="21" name="Obrázek 21" descr="E:\Fotky 2015\Kopřivnice - slepičí hym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Fotky 2015\Kopřivnice - slepičí hymna.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28367" cy="2571275"/>
                    </a:xfrm>
                    <a:prstGeom prst="rect">
                      <a:avLst/>
                    </a:prstGeom>
                    <a:noFill/>
                    <a:ln>
                      <a:noFill/>
                    </a:ln>
                  </pic:spPr>
                </pic:pic>
              </a:graphicData>
            </a:graphic>
          </wp:inline>
        </w:drawing>
      </w:r>
      <w:r w:rsidRPr="00D66CFA">
        <w:rPr>
          <w:rFonts w:ascii="Tahoma" w:hAnsi="Tahoma" w:cs="Tahoma"/>
        </w:rPr>
        <w:t xml:space="preserve"> </w:t>
      </w:r>
      <w:r w:rsidR="00EB08FC" w:rsidRPr="00EB08FC">
        <w:rPr>
          <w:rFonts w:ascii="Tahoma" w:hAnsi="Tahoma" w:cs="Tahoma"/>
        </w:rPr>
        <w:t xml:space="preserve"> </w:t>
      </w:r>
    </w:p>
    <w:p w:rsidR="005A6120" w:rsidRPr="00C83705" w:rsidRDefault="005A6120" w:rsidP="00DF62A1">
      <w:pPr>
        <w:rPr>
          <w:rFonts w:ascii="Tahoma" w:hAnsi="Tahoma" w:cs="Tahoma"/>
        </w:rPr>
      </w:pPr>
    </w:p>
    <w:p w:rsidR="00DF62A1" w:rsidRDefault="00D14BC6" w:rsidP="00CB77AF">
      <w:pPr>
        <w:numPr>
          <w:ilvl w:val="0"/>
          <w:numId w:val="3"/>
        </w:numPr>
        <w:tabs>
          <w:tab w:val="num" w:pos="720"/>
        </w:tabs>
        <w:jc w:val="both"/>
        <w:rPr>
          <w:rFonts w:ascii="Tahoma" w:hAnsi="Tahoma" w:cs="Tahoma"/>
        </w:rPr>
      </w:pPr>
      <w:r w:rsidRPr="00C83705">
        <w:rPr>
          <w:rFonts w:ascii="Tahoma" w:hAnsi="Tahoma" w:cs="Tahoma"/>
          <w:u w:val="single"/>
        </w:rPr>
        <w:t>sociálně terapeutické činnosti</w:t>
      </w:r>
      <w:r w:rsidRPr="00C83705">
        <w:rPr>
          <w:rFonts w:ascii="Tahoma" w:hAnsi="Tahoma" w:cs="Tahoma"/>
        </w:rPr>
        <w:t xml:space="preserve"> - muzikoterapie, dramaterapie, výtvarné činnosti s prvky arteterapie, relaxace, rozhovor s klientem, stimulační a masážní techniky</w:t>
      </w:r>
    </w:p>
    <w:p w:rsidR="00CB77AF" w:rsidRPr="00CB77AF" w:rsidRDefault="00CB77AF" w:rsidP="00EB08FC">
      <w:pPr>
        <w:tabs>
          <w:tab w:val="num" w:pos="720"/>
        </w:tabs>
        <w:ind w:left="360"/>
        <w:jc w:val="center"/>
        <w:rPr>
          <w:rFonts w:ascii="Tahoma" w:hAnsi="Tahoma" w:cs="Tahoma"/>
        </w:rPr>
      </w:pPr>
    </w:p>
    <w:p w:rsidR="00D14BC6" w:rsidRDefault="00E57196" w:rsidP="00DF62A1">
      <w:pPr>
        <w:tabs>
          <w:tab w:val="num" w:pos="720"/>
        </w:tabs>
        <w:jc w:val="center"/>
        <w:rPr>
          <w:rFonts w:ascii="Tahoma" w:hAnsi="Tahoma" w:cs="Tahoma"/>
        </w:rPr>
      </w:pPr>
      <w:r w:rsidRPr="00E57196">
        <w:rPr>
          <w:rFonts w:ascii="Tahoma" w:hAnsi="Tahoma" w:cs="Tahoma"/>
          <w:noProof/>
        </w:rPr>
        <w:drawing>
          <wp:inline distT="0" distB="0" distL="0" distR="0">
            <wp:extent cx="3479803" cy="2609850"/>
            <wp:effectExtent l="0" t="0" r="0" b="0"/>
            <wp:docPr id="10" name="Obrázek 10" descr="C:\Users\Eva\Documents\Fotky 2013\DSC05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va\Documents\Fotky 2013\DSC0559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93397" cy="2620046"/>
                    </a:xfrm>
                    <a:prstGeom prst="rect">
                      <a:avLst/>
                    </a:prstGeom>
                    <a:noFill/>
                    <a:ln>
                      <a:noFill/>
                    </a:ln>
                  </pic:spPr>
                </pic:pic>
              </a:graphicData>
            </a:graphic>
          </wp:inline>
        </w:drawing>
      </w:r>
      <w:r w:rsidRPr="00E57196">
        <w:rPr>
          <w:rFonts w:ascii="Tahoma" w:hAnsi="Tahoma" w:cs="Tahoma"/>
        </w:rPr>
        <w:t xml:space="preserve"> </w:t>
      </w:r>
      <w:r w:rsidR="00EB08FC" w:rsidRPr="00EB08FC">
        <w:rPr>
          <w:rFonts w:ascii="Tahoma" w:hAnsi="Tahoma" w:cs="Tahoma"/>
        </w:rPr>
        <w:t xml:space="preserve"> </w:t>
      </w:r>
    </w:p>
    <w:p w:rsidR="00CB77AF" w:rsidRPr="00C83705" w:rsidRDefault="00CB77AF" w:rsidP="00EB08FC">
      <w:pPr>
        <w:tabs>
          <w:tab w:val="num" w:pos="720"/>
        </w:tabs>
        <w:jc w:val="both"/>
        <w:rPr>
          <w:rFonts w:ascii="Tahoma" w:hAnsi="Tahoma" w:cs="Tahoma"/>
        </w:rPr>
      </w:pPr>
    </w:p>
    <w:p w:rsidR="00824B31" w:rsidRPr="00D66CFA" w:rsidRDefault="00D14BC6" w:rsidP="00D66CFA">
      <w:pPr>
        <w:numPr>
          <w:ilvl w:val="0"/>
          <w:numId w:val="3"/>
        </w:numPr>
        <w:jc w:val="both"/>
        <w:rPr>
          <w:rFonts w:ascii="Tahoma" w:hAnsi="Tahoma" w:cs="Tahoma"/>
        </w:rPr>
      </w:pPr>
      <w:r w:rsidRPr="00C83705">
        <w:rPr>
          <w:rFonts w:ascii="Tahoma" w:hAnsi="Tahoma" w:cs="Tahoma"/>
          <w:u w:val="single"/>
        </w:rPr>
        <w:t>pomoc při uplatňování práv, oprávněných zájmů a při obstarávání osobních záležitostí</w:t>
      </w:r>
      <w:r w:rsidRPr="00C83705">
        <w:rPr>
          <w:rFonts w:ascii="Tahoma" w:hAnsi="Tahoma" w:cs="Tahoma"/>
        </w:rPr>
        <w:t xml:space="preserve"> - pomoc při komunikaci vedoucí k uplatňování práv a oprávněných zájmů, spolupráce se sociálním odborem, pedagogicko-psychologickou poradnou, speciálně pedagogickými centry, psychology, lékaři, školskými zařízeními atd</w:t>
      </w:r>
    </w:p>
    <w:p w:rsidR="00D14BC6" w:rsidRDefault="00D14BC6" w:rsidP="00BE285A">
      <w:pPr>
        <w:jc w:val="center"/>
        <w:rPr>
          <w:rFonts w:ascii="Tahoma" w:hAnsi="Tahoma" w:cs="Tahoma"/>
          <w:b/>
          <w:bCs/>
          <w:u w:val="single"/>
        </w:rPr>
      </w:pPr>
      <w:r w:rsidRPr="006C38BA">
        <w:rPr>
          <w:rFonts w:ascii="Tahoma" w:hAnsi="Tahoma" w:cs="Tahoma"/>
          <w:b/>
          <w:bCs/>
          <w:u w:val="single"/>
        </w:rPr>
        <w:lastRenderedPageBreak/>
        <w:t>II.</w:t>
      </w:r>
    </w:p>
    <w:p w:rsidR="00BE285A" w:rsidRDefault="00BE285A" w:rsidP="00BE285A">
      <w:pPr>
        <w:jc w:val="center"/>
        <w:rPr>
          <w:rFonts w:ascii="Tahoma" w:hAnsi="Tahoma" w:cs="Tahoma"/>
          <w:b/>
          <w:bCs/>
          <w:u w:val="single"/>
        </w:rPr>
      </w:pPr>
    </w:p>
    <w:p w:rsidR="00D14BC6" w:rsidRPr="00C83705" w:rsidRDefault="00D14BC6" w:rsidP="005332C2">
      <w:pPr>
        <w:jc w:val="center"/>
        <w:rPr>
          <w:rFonts w:ascii="Tahoma" w:hAnsi="Tahoma" w:cs="Tahoma"/>
          <w:b/>
          <w:bCs/>
          <w:sz w:val="28"/>
          <w:szCs w:val="28"/>
          <w:u w:val="single"/>
        </w:rPr>
      </w:pPr>
      <w:r w:rsidRPr="00C83705">
        <w:rPr>
          <w:rFonts w:ascii="Tahoma" w:hAnsi="Tahoma" w:cs="Tahoma"/>
          <w:b/>
          <w:bCs/>
          <w:sz w:val="28"/>
          <w:szCs w:val="28"/>
          <w:u w:val="single"/>
        </w:rPr>
        <w:t>Senioři</w:t>
      </w:r>
    </w:p>
    <w:p w:rsidR="00D14BC6" w:rsidRPr="00AB0C5D" w:rsidRDefault="00D14BC6" w:rsidP="002C26F0">
      <w:pPr>
        <w:pStyle w:val="Nadpis2"/>
        <w:spacing w:after="0"/>
        <w:rPr>
          <w:rFonts w:ascii="Tahoma" w:hAnsi="Tahoma" w:cs="Tahoma"/>
          <w:i w:val="0"/>
          <w:iCs w:val="0"/>
          <w:sz w:val="24"/>
          <w:szCs w:val="24"/>
          <w:u w:val="single"/>
        </w:rPr>
      </w:pPr>
      <w:r w:rsidRPr="00C83705">
        <w:rPr>
          <w:rFonts w:ascii="Tahoma" w:hAnsi="Tahoma" w:cs="Tahoma"/>
          <w:i w:val="0"/>
          <w:iCs w:val="0"/>
          <w:sz w:val="24"/>
          <w:szCs w:val="24"/>
          <w:u w:val="single"/>
        </w:rPr>
        <w:t>Poslání</w:t>
      </w:r>
    </w:p>
    <w:p w:rsidR="00D14BC6" w:rsidRPr="00AB0C5D" w:rsidRDefault="00D14BC6" w:rsidP="00F15C3B">
      <w:pPr>
        <w:pStyle w:val="normlnodsazen"/>
        <w:ind w:left="0"/>
        <w:jc w:val="both"/>
        <w:rPr>
          <w:rFonts w:ascii="Tahoma" w:hAnsi="Tahoma" w:cs="Tahoma"/>
          <w:lang w:val="cs-CZ" w:eastAsia="cs-CZ"/>
        </w:rPr>
      </w:pPr>
      <w:r w:rsidRPr="00AB0C5D">
        <w:rPr>
          <w:rFonts w:ascii="Tahoma" w:hAnsi="Tahoma" w:cs="Tahoma"/>
          <w:lang w:val="cs-CZ" w:eastAsia="cs-CZ"/>
        </w:rPr>
        <w:t>Posláním Stacionáře svatého Františka v Rychnově nad Kněžnou je poskytnout v rámci denního nebo týdenního pobytu službu seniorům z celého Královéhradeckého kraje popř. i z jiných lokalit. Je jim poskytována podpora, která vychází z jejich individuálních potřeb, schopností a dovedností, formou vytváření zázemí a podmínek včetně dopravy, zprostředkování kontaktu se společenským prostředím, provádění aktivizačních činností pro zachování vědomostí, návyků, sebeobslužnosti vedoucích ke kvalitnímu životu ve stávající rodině nebo mimo vlastní rodinu bez ztráty sociálních kontaktů.</w:t>
      </w:r>
    </w:p>
    <w:p w:rsidR="00D14BC6" w:rsidRPr="00AB0C5D" w:rsidRDefault="00D14BC6" w:rsidP="002C26F0">
      <w:pPr>
        <w:pStyle w:val="Nadpis2"/>
        <w:spacing w:after="0"/>
        <w:rPr>
          <w:rFonts w:ascii="Tahoma" w:hAnsi="Tahoma" w:cs="Tahoma"/>
          <w:i w:val="0"/>
          <w:iCs w:val="0"/>
          <w:sz w:val="24"/>
          <w:szCs w:val="24"/>
          <w:u w:val="single"/>
        </w:rPr>
      </w:pPr>
      <w:r w:rsidRPr="00AB0C5D">
        <w:rPr>
          <w:rFonts w:ascii="Tahoma" w:hAnsi="Tahoma" w:cs="Tahoma"/>
          <w:i w:val="0"/>
          <w:iCs w:val="0"/>
          <w:sz w:val="24"/>
          <w:szCs w:val="24"/>
          <w:u w:val="single"/>
        </w:rPr>
        <w:t>Cíle</w:t>
      </w:r>
    </w:p>
    <w:p w:rsidR="00D14BC6" w:rsidRPr="00AB0C5D" w:rsidRDefault="00D14BC6" w:rsidP="00F15C3B">
      <w:pPr>
        <w:pStyle w:val="normlnodsazen"/>
        <w:ind w:left="0"/>
        <w:jc w:val="both"/>
        <w:rPr>
          <w:rFonts w:ascii="Tahoma" w:hAnsi="Tahoma" w:cs="Tahoma"/>
          <w:lang w:val="cs-CZ" w:eastAsia="cs-CZ"/>
        </w:rPr>
      </w:pPr>
      <w:r w:rsidRPr="00AB0C5D">
        <w:rPr>
          <w:rFonts w:ascii="Tahoma" w:hAnsi="Tahoma" w:cs="Tahoma"/>
          <w:lang w:val="cs-CZ" w:eastAsia="cs-CZ"/>
        </w:rPr>
        <w:t xml:space="preserve">Hlavním </w:t>
      </w:r>
      <w:r w:rsidRPr="00AB0C5D">
        <w:rPr>
          <w:rFonts w:ascii="Tahoma" w:hAnsi="Tahoma" w:cs="Tahoma"/>
          <w:u w:val="single"/>
          <w:lang w:val="cs-CZ" w:eastAsia="cs-CZ"/>
        </w:rPr>
        <w:t>dlouhodobým cílem</w:t>
      </w:r>
      <w:r w:rsidRPr="00AB0C5D">
        <w:rPr>
          <w:rFonts w:ascii="Tahoma" w:hAnsi="Tahoma" w:cs="Tahoma"/>
          <w:lang w:val="cs-CZ" w:eastAsia="cs-CZ"/>
        </w:rPr>
        <w:t xml:space="preserve"> stacionáře je umožnit seniorům kvalitní život ve stávající rodině nebo mimo vlastní rodinu bez ztráty sociálních kontaktů. Zachovávat dovednosti uživatelů dle jejich individuálních možností.</w:t>
      </w:r>
    </w:p>
    <w:p w:rsidR="00D14BC6" w:rsidRPr="000C38F0" w:rsidRDefault="00D14BC6" w:rsidP="00F15C3B">
      <w:pPr>
        <w:pStyle w:val="normlnodsazen"/>
        <w:ind w:left="0"/>
        <w:jc w:val="both"/>
        <w:rPr>
          <w:rFonts w:ascii="Tahoma" w:hAnsi="Tahoma" w:cs="Tahoma"/>
          <w:b/>
          <w:bCs/>
          <w:u w:val="single"/>
          <w:lang w:val="cs-CZ"/>
        </w:rPr>
      </w:pPr>
    </w:p>
    <w:p w:rsidR="00D14BC6" w:rsidRPr="000C38F0" w:rsidRDefault="00D14BC6" w:rsidP="006C09FC">
      <w:pPr>
        <w:pStyle w:val="normlnodsazen"/>
        <w:ind w:left="0"/>
        <w:jc w:val="both"/>
        <w:rPr>
          <w:rFonts w:ascii="Tahoma" w:hAnsi="Tahoma" w:cs="Tahoma"/>
          <w:b/>
          <w:bCs/>
          <w:u w:val="single"/>
          <w:lang w:val="cs-CZ"/>
        </w:rPr>
      </w:pPr>
      <w:r w:rsidRPr="000C38F0">
        <w:rPr>
          <w:rFonts w:ascii="Tahoma" w:hAnsi="Tahoma" w:cs="Tahoma"/>
          <w:b/>
          <w:bCs/>
          <w:u w:val="single"/>
          <w:lang w:val="cs-CZ"/>
        </w:rPr>
        <w:t xml:space="preserve">Cílová skupina </w:t>
      </w:r>
    </w:p>
    <w:p w:rsidR="00D14BC6" w:rsidRPr="00AB0C5D" w:rsidRDefault="00D14BC6" w:rsidP="0088543D">
      <w:pPr>
        <w:pStyle w:val="normlnodsazen"/>
        <w:ind w:left="0"/>
        <w:jc w:val="both"/>
        <w:rPr>
          <w:rFonts w:ascii="Tahoma" w:hAnsi="Tahoma" w:cs="Tahoma"/>
          <w:lang w:val="cs-CZ"/>
        </w:rPr>
      </w:pPr>
      <w:r w:rsidRPr="00AB0C5D">
        <w:rPr>
          <w:rFonts w:ascii="Tahoma" w:hAnsi="Tahoma" w:cs="Tahoma"/>
          <w:lang w:val="cs-CZ"/>
        </w:rPr>
        <w:t>Senioři z celého Královéhradeckého kraje popř. i z ostatních lokalit, kteří potřebují dlouhodobou podporu, dohled nebo péči druhé osoby</w:t>
      </w:r>
      <w:r w:rsidRPr="000C38F0">
        <w:rPr>
          <w:rFonts w:ascii="Tahoma" w:hAnsi="Tahoma" w:cs="Tahoma"/>
          <w:lang w:val="cs-CZ"/>
        </w:rPr>
        <w:t>.</w:t>
      </w:r>
      <w:r w:rsidRPr="00AB0C5D">
        <w:rPr>
          <w:rFonts w:ascii="Tahoma" w:hAnsi="Tahoma" w:cs="Tahoma"/>
          <w:lang w:val="cs-CZ"/>
        </w:rPr>
        <w:t xml:space="preserve">   </w:t>
      </w:r>
    </w:p>
    <w:p w:rsidR="00D14BC6" w:rsidRPr="00AB0C5D" w:rsidRDefault="00D14BC6" w:rsidP="002C26F0">
      <w:pPr>
        <w:pStyle w:val="Nadpis2"/>
        <w:numPr>
          <w:ilvl w:val="1"/>
          <w:numId w:val="0"/>
        </w:numPr>
        <w:tabs>
          <w:tab w:val="num" w:pos="432"/>
        </w:tabs>
        <w:spacing w:after="0"/>
        <w:rPr>
          <w:rFonts w:ascii="Tahoma" w:hAnsi="Tahoma" w:cs="Tahoma"/>
          <w:i w:val="0"/>
          <w:iCs w:val="0"/>
          <w:sz w:val="24"/>
          <w:szCs w:val="24"/>
          <w:u w:val="single"/>
        </w:rPr>
      </w:pPr>
      <w:r w:rsidRPr="006C09FC">
        <w:rPr>
          <w:rFonts w:ascii="Tahoma" w:hAnsi="Tahoma" w:cs="Tahoma"/>
          <w:b w:val="0"/>
          <w:bCs w:val="0"/>
        </w:rPr>
        <w:t xml:space="preserve"> </w:t>
      </w:r>
      <w:r w:rsidRPr="006C09FC">
        <w:rPr>
          <w:rFonts w:ascii="Tahoma" w:hAnsi="Tahoma" w:cs="Tahoma"/>
          <w:i w:val="0"/>
          <w:iCs w:val="0"/>
          <w:sz w:val="24"/>
          <w:szCs w:val="24"/>
          <w:u w:val="single"/>
        </w:rPr>
        <w:t>Způsob poskytování služeb seniorům</w:t>
      </w:r>
    </w:p>
    <w:p w:rsidR="00BE285A" w:rsidRDefault="00D14BC6" w:rsidP="006C09FC">
      <w:pPr>
        <w:jc w:val="both"/>
        <w:rPr>
          <w:rFonts w:ascii="Tahoma" w:hAnsi="Tahoma" w:cs="Tahoma"/>
        </w:rPr>
      </w:pPr>
      <w:r w:rsidRPr="006C09FC">
        <w:rPr>
          <w:rFonts w:ascii="Tahoma" w:hAnsi="Tahoma" w:cs="Tahoma"/>
        </w:rPr>
        <w:t>Všestranná aktivizace osobnosti seniora respektující zájmy, individuální potřeby a prefe</w:t>
      </w:r>
      <w:r>
        <w:rPr>
          <w:rFonts w:ascii="Tahoma" w:hAnsi="Tahoma" w:cs="Tahoma"/>
        </w:rPr>
        <w:t xml:space="preserve">rence. Služba je poskytována </w:t>
      </w:r>
      <w:r w:rsidRPr="006C09FC">
        <w:rPr>
          <w:rFonts w:ascii="Tahoma" w:hAnsi="Tahoma" w:cs="Tahoma"/>
        </w:rPr>
        <w:t>v</w:t>
      </w:r>
      <w:r>
        <w:rPr>
          <w:rFonts w:ascii="Tahoma" w:hAnsi="Tahoma" w:cs="Tahoma"/>
        </w:rPr>
        <w:t> </w:t>
      </w:r>
      <w:r w:rsidRPr="006C09FC">
        <w:rPr>
          <w:rFonts w:ascii="Tahoma" w:hAnsi="Tahoma" w:cs="Tahoma"/>
        </w:rPr>
        <w:t>denním</w:t>
      </w:r>
      <w:r>
        <w:rPr>
          <w:rFonts w:ascii="Tahoma" w:hAnsi="Tahoma" w:cs="Tahoma"/>
        </w:rPr>
        <w:t xml:space="preserve"> režimu (Po – Čt: 6 -16</w:t>
      </w:r>
      <w:r w:rsidRPr="006C09FC">
        <w:rPr>
          <w:rFonts w:ascii="Tahoma" w:hAnsi="Tahoma" w:cs="Tahoma"/>
        </w:rPr>
        <w:t>:30 h</w:t>
      </w:r>
      <w:r>
        <w:rPr>
          <w:rFonts w:ascii="Tahoma" w:hAnsi="Tahoma" w:cs="Tahoma"/>
        </w:rPr>
        <w:t>, Pá: 6 - 15:30 h</w:t>
      </w:r>
      <w:r w:rsidRPr="006C09FC">
        <w:rPr>
          <w:rFonts w:ascii="Tahoma" w:hAnsi="Tahoma" w:cs="Tahoma"/>
        </w:rPr>
        <w:t>) nebo týdenním režimu (</w:t>
      </w:r>
      <w:r>
        <w:rPr>
          <w:rFonts w:ascii="Tahoma" w:hAnsi="Tahoma" w:cs="Tahoma"/>
        </w:rPr>
        <w:t xml:space="preserve">od </w:t>
      </w:r>
      <w:r w:rsidRPr="006C09FC">
        <w:rPr>
          <w:rFonts w:ascii="Tahoma" w:hAnsi="Tahoma" w:cs="Tahoma"/>
        </w:rPr>
        <w:t xml:space="preserve">pondělí </w:t>
      </w:r>
      <w:r>
        <w:rPr>
          <w:rFonts w:ascii="Tahoma" w:hAnsi="Tahoma" w:cs="Tahoma"/>
        </w:rPr>
        <w:t>od 6 h do pát</w:t>
      </w:r>
      <w:r w:rsidRPr="006C09FC">
        <w:rPr>
          <w:rFonts w:ascii="Tahoma" w:hAnsi="Tahoma" w:cs="Tahoma"/>
        </w:rPr>
        <w:t>k</w:t>
      </w:r>
      <w:r>
        <w:rPr>
          <w:rFonts w:ascii="Tahoma" w:hAnsi="Tahoma" w:cs="Tahoma"/>
        </w:rPr>
        <w:t>u 15:30 h</w:t>
      </w:r>
      <w:r w:rsidRPr="006C09FC">
        <w:rPr>
          <w:rFonts w:ascii="Tahoma" w:hAnsi="Tahoma" w:cs="Tahoma"/>
        </w:rPr>
        <w:t>).</w:t>
      </w:r>
    </w:p>
    <w:p w:rsidR="00D14BC6" w:rsidRPr="006C09FC" w:rsidRDefault="00D14BC6" w:rsidP="006C09FC">
      <w:pPr>
        <w:jc w:val="both"/>
        <w:rPr>
          <w:rFonts w:ascii="Tahoma" w:hAnsi="Tahoma" w:cs="Tahoma"/>
        </w:rPr>
      </w:pPr>
      <w:r w:rsidRPr="006C09FC">
        <w:rPr>
          <w:rFonts w:ascii="Tahoma" w:hAnsi="Tahoma" w:cs="Tahoma"/>
        </w:rPr>
        <w:t>Aktivizační program je zaměřen na posílení sebevědomí, sebevyjádření a seberealizaci, umožňující uživatelům smysluplně naplnit volný čas, užívat si přítomnosti ostatních seniorů a personálu, získat nové zkušenosti - vzájemné sdílení, četba, odpočinkové činnosti – sledování televize, poslech hudby, předčítání, besedy. Využívání počítače včetně seznámení se základy práce na PC, trénink paměti.</w:t>
      </w:r>
    </w:p>
    <w:p w:rsidR="002C26F0" w:rsidRPr="00BE285A" w:rsidRDefault="00D14BC6" w:rsidP="00BE285A">
      <w:pPr>
        <w:pStyle w:val="normlnodsazen"/>
        <w:ind w:left="0" w:right="-2"/>
        <w:jc w:val="both"/>
        <w:rPr>
          <w:rFonts w:ascii="Arial" w:hAnsi="Arial" w:cs="Arial"/>
          <w:b/>
          <w:bCs/>
          <w:sz w:val="28"/>
          <w:szCs w:val="28"/>
          <w:u w:val="single"/>
          <w:lang w:val="cs-CZ"/>
        </w:rPr>
      </w:pPr>
      <w:r w:rsidRPr="006C09FC">
        <w:rPr>
          <w:rFonts w:ascii="Tahoma" w:hAnsi="Tahoma" w:cs="Tahoma"/>
        </w:rPr>
        <w:t>Součástí programu je zdravotní a ošetřovatelská péče, skupinové nebo individuální cvičení, posilovací cviky na balóně, doprovod na rehabilitaci, dopomoc při sebe</w:t>
      </w:r>
      <w:r w:rsidR="00CB77AF">
        <w:rPr>
          <w:rFonts w:ascii="Tahoma" w:hAnsi="Tahoma" w:cs="Tahoma"/>
        </w:rPr>
        <w:t xml:space="preserve"> </w:t>
      </w:r>
      <w:r w:rsidRPr="006C09FC">
        <w:rPr>
          <w:rFonts w:ascii="Tahoma" w:hAnsi="Tahoma" w:cs="Tahoma"/>
        </w:rPr>
        <w:t>obslužných úkonech (jídlo, hygiena, apod.), odpočinek a</w:t>
      </w:r>
      <w:r w:rsidR="00BE285A">
        <w:rPr>
          <w:rFonts w:ascii="Tahoma" w:hAnsi="Tahoma" w:cs="Tahoma"/>
        </w:rPr>
        <w:t xml:space="preserve"> </w:t>
      </w:r>
      <w:r w:rsidR="00BE285A" w:rsidRPr="00BE285A">
        <w:rPr>
          <w:rFonts w:ascii="Tahoma" w:hAnsi="Tahoma" w:cs="Tahoma"/>
          <w:lang w:val="cs-CZ"/>
        </w:rPr>
        <w:t xml:space="preserve">rekreační činnosti na zahradě, </w:t>
      </w:r>
      <w:r w:rsidRPr="00BE285A">
        <w:rPr>
          <w:rFonts w:ascii="Tahoma" w:hAnsi="Tahoma" w:cs="Tahoma"/>
          <w:lang w:val="cs-CZ"/>
        </w:rPr>
        <w:t>procházky</w:t>
      </w:r>
      <w:r w:rsidRPr="006C09FC">
        <w:rPr>
          <w:rFonts w:ascii="Tahoma" w:hAnsi="Tahoma" w:cs="Tahoma"/>
        </w:rPr>
        <w:t>.</w:t>
      </w:r>
      <w:r w:rsidR="00BE285A" w:rsidRPr="00BE285A">
        <w:rPr>
          <w:rFonts w:ascii="Tahoma" w:hAnsi="Tahoma" w:cs="Tahoma"/>
          <w:lang w:val="cs-CZ"/>
        </w:rPr>
        <w:t xml:space="preserve"> </w:t>
      </w:r>
      <w:r w:rsidR="00BE285A" w:rsidRPr="002321EC">
        <w:rPr>
          <w:rFonts w:ascii="Tahoma" w:hAnsi="Tahoma" w:cs="Tahoma"/>
          <w:lang w:val="cs-CZ"/>
        </w:rPr>
        <w:t>Možnost odpočinku nebo ubytování ve třílůžkových pokojích se zajištěním určitého soukromí</w:t>
      </w:r>
      <w:r w:rsidR="00BE285A" w:rsidRPr="000C38F0">
        <w:rPr>
          <w:rFonts w:ascii="Tahoma" w:hAnsi="Tahoma" w:cs="Tahoma"/>
          <w:lang w:val="cs-CZ"/>
        </w:rPr>
        <w:t>.</w:t>
      </w:r>
      <w:r w:rsidR="00BE285A" w:rsidRPr="000C38F0">
        <w:rPr>
          <w:rFonts w:ascii="Arial" w:hAnsi="Arial" w:cs="Arial"/>
          <w:b/>
          <w:bCs/>
          <w:sz w:val="28"/>
          <w:szCs w:val="28"/>
          <w:u w:val="single"/>
          <w:lang w:val="cs-CZ"/>
        </w:rPr>
        <w:t xml:space="preserve"> </w:t>
      </w:r>
    </w:p>
    <w:p w:rsidR="00D14BC6" w:rsidRPr="002C26F0" w:rsidRDefault="004B6844" w:rsidP="002C26F0">
      <w:pPr>
        <w:pStyle w:val="normlnodsazen"/>
        <w:ind w:left="0" w:right="-2"/>
        <w:jc w:val="center"/>
        <w:rPr>
          <w:rFonts w:ascii="Tahoma" w:hAnsi="Tahoma" w:cs="Tahoma"/>
          <w:lang w:val="cs-CZ"/>
        </w:rPr>
      </w:pPr>
      <w:r w:rsidRPr="004B6844">
        <w:rPr>
          <w:rFonts w:ascii="Tahoma" w:hAnsi="Tahoma" w:cs="Tahoma"/>
          <w:noProof/>
          <w:lang w:val="cs-CZ" w:eastAsia="cs-CZ"/>
        </w:rPr>
        <w:drawing>
          <wp:inline distT="0" distB="0" distL="0" distR="0">
            <wp:extent cx="3238500" cy="2428876"/>
            <wp:effectExtent l="0" t="0" r="0" b="0"/>
            <wp:docPr id="6" name="Obrázek 6" descr="E:\Fotky 2015\DSC07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otky 2015\DSC0796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48639" cy="2436480"/>
                    </a:xfrm>
                    <a:prstGeom prst="rect">
                      <a:avLst/>
                    </a:prstGeom>
                    <a:noFill/>
                    <a:ln>
                      <a:noFill/>
                    </a:ln>
                  </pic:spPr>
                </pic:pic>
              </a:graphicData>
            </a:graphic>
          </wp:inline>
        </w:drawing>
      </w:r>
    </w:p>
    <w:p w:rsidR="004B6844" w:rsidRDefault="004B6844" w:rsidP="002321EC">
      <w:pPr>
        <w:pStyle w:val="normlnodsazen"/>
        <w:ind w:left="-142" w:right="-2" w:firstLine="142"/>
        <w:jc w:val="center"/>
        <w:rPr>
          <w:rFonts w:ascii="Tahoma" w:hAnsi="Tahoma" w:cs="Tahoma"/>
          <w:b/>
          <w:bCs/>
          <w:sz w:val="28"/>
          <w:szCs w:val="28"/>
          <w:u w:val="single"/>
          <w:lang w:val="cs-CZ" w:eastAsia="cs-CZ"/>
        </w:rPr>
      </w:pPr>
    </w:p>
    <w:p w:rsidR="00D14BC6" w:rsidRPr="003E2186" w:rsidRDefault="00D14BC6" w:rsidP="002321EC">
      <w:pPr>
        <w:pStyle w:val="normlnodsazen"/>
        <w:ind w:left="-142" w:right="-2" w:firstLine="142"/>
        <w:jc w:val="center"/>
        <w:rPr>
          <w:rFonts w:ascii="Tahoma" w:hAnsi="Tahoma" w:cs="Tahoma"/>
          <w:b/>
          <w:bCs/>
          <w:sz w:val="28"/>
          <w:szCs w:val="28"/>
          <w:u w:val="single"/>
          <w:lang w:val="cs-CZ" w:eastAsia="cs-CZ"/>
        </w:rPr>
      </w:pPr>
      <w:r w:rsidRPr="003E2186">
        <w:rPr>
          <w:rFonts w:ascii="Tahoma" w:hAnsi="Tahoma" w:cs="Tahoma"/>
          <w:b/>
          <w:bCs/>
          <w:sz w:val="28"/>
          <w:szCs w:val="28"/>
          <w:u w:val="single"/>
          <w:lang w:val="cs-CZ" w:eastAsia="cs-CZ"/>
        </w:rPr>
        <w:t xml:space="preserve">Odlehčovací služby </w:t>
      </w:r>
    </w:p>
    <w:p w:rsidR="00D14BC6" w:rsidRPr="00D5169F" w:rsidRDefault="00D14BC6" w:rsidP="002321EC">
      <w:pPr>
        <w:pStyle w:val="Nadpis2"/>
        <w:tabs>
          <w:tab w:val="left" w:pos="0"/>
        </w:tabs>
        <w:spacing w:after="0"/>
        <w:ind w:right="-2"/>
        <w:rPr>
          <w:rFonts w:ascii="Tahoma" w:hAnsi="Tahoma" w:cs="Tahoma"/>
          <w:i w:val="0"/>
          <w:iCs w:val="0"/>
          <w:sz w:val="24"/>
          <w:szCs w:val="24"/>
          <w:u w:val="single"/>
        </w:rPr>
      </w:pPr>
      <w:r w:rsidRPr="00D5169F">
        <w:rPr>
          <w:rFonts w:ascii="Tahoma" w:hAnsi="Tahoma" w:cs="Tahoma"/>
          <w:i w:val="0"/>
          <w:iCs w:val="0"/>
          <w:sz w:val="24"/>
          <w:szCs w:val="24"/>
          <w:u w:val="single"/>
        </w:rPr>
        <w:t>Poslání</w:t>
      </w:r>
    </w:p>
    <w:p w:rsidR="00D14BC6" w:rsidRPr="003E2186" w:rsidRDefault="00D14BC6" w:rsidP="002321EC">
      <w:pPr>
        <w:pStyle w:val="normlnodsazen"/>
        <w:tabs>
          <w:tab w:val="left" w:pos="0"/>
        </w:tabs>
        <w:ind w:left="0" w:right="-2"/>
        <w:jc w:val="both"/>
        <w:rPr>
          <w:rFonts w:ascii="Tahoma" w:hAnsi="Tahoma" w:cs="Tahoma"/>
          <w:lang w:val="cs-CZ" w:eastAsia="cs-CZ"/>
        </w:rPr>
      </w:pPr>
      <w:r w:rsidRPr="003E2186">
        <w:rPr>
          <w:rFonts w:ascii="Tahoma" w:hAnsi="Tahoma" w:cs="Tahoma"/>
          <w:lang w:val="cs-CZ" w:eastAsia="cs-CZ"/>
        </w:rPr>
        <w:t>Posláním pobytové odlehčovací služby ve Stacionáři sv. Františka v Rychnově nad Kněžnou je poskytovat seniorům, lidem s mentálním postižením a kombinovaným postižením z Královéhradeckého kraje popř. i z jiných lokalit – uživatelům služby laskavou pomoc a podporu směřující k zachování nebo rozvíjení individuálních schopností, dovedností a zájmů v situaci, kdy není možné o ně pečovat v jejich přirozeném, nejčastěji domácím prostředí. V časově ohraničeném pobytu umožnit</w:t>
      </w:r>
      <w:r w:rsidRPr="003E2186">
        <w:rPr>
          <w:rFonts w:ascii="Tahoma" w:hAnsi="Tahoma" w:cs="Tahoma"/>
          <w:lang w:val="cs-CZ"/>
        </w:rPr>
        <w:t xml:space="preserve"> uživatelům smysluplně naplnit svůj volný čas ve společnosti vrstevníků, začlenit je do běžné společnosti, </w:t>
      </w:r>
      <w:r w:rsidRPr="003E2186">
        <w:rPr>
          <w:rFonts w:ascii="Tahoma" w:hAnsi="Tahoma" w:cs="Tahoma"/>
          <w:lang w:val="cs-CZ" w:eastAsia="cs-CZ"/>
        </w:rPr>
        <w:t>vytvořit prostředí a životní podmínky, které jsou co nejvíce podobné domovu.</w:t>
      </w:r>
    </w:p>
    <w:p w:rsidR="00D14BC6" w:rsidRPr="00D5169F" w:rsidRDefault="00D14BC6" w:rsidP="002321EC">
      <w:pPr>
        <w:pStyle w:val="Nadpis2"/>
        <w:tabs>
          <w:tab w:val="left" w:pos="0"/>
        </w:tabs>
        <w:spacing w:after="0"/>
        <w:ind w:right="-2"/>
        <w:rPr>
          <w:rFonts w:ascii="Tahoma" w:hAnsi="Tahoma" w:cs="Tahoma"/>
          <w:i w:val="0"/>
          <w:iCs w:val="0"/>
          <w:sz w:val="24"/>
          <w:szCs w:val="24"/>
          <w:u w:val="single"/>
        </w:rPr>
      </w:pPr>
      <w:r w:rsidRPr="00D5169F">
        <w:rPr>
          <w:rFonts w:ascii="Tahoma" w:hAnsi="Tahoma" w:cs="Tahoma"/>
          <w:i w:val="0"/>
          <w:iCs w:val="0"/>
          <w:sz w:val="24"/>
          <w:szCs w:val="24"/>
          <w:u w:val="single"/>
        </w:rPr>
        <w:t>Cíle</w:t>
      </w:r>
    </w:p>
    <w:p w:rsidR="00D14BC6" w:rsidRPr="003E2186" w:rsidRDefault="00D14BC6" w:rsidP="002321EC">
      <w:pPr>
        <w:pStyle w:val="normlnodsazen"/>
        <w:tabs>
          <w:tab w:val="left" w:pos="0"/>
        </w:tabs>
        <w:ind w:left="0" w:right="-2"/>
        <w:jc w:val="both"/>
        <w:rPr>
          <w:rFonts w:ascii="Tahoma" w:hAnsi="Tahoma" w:cs="Tahoma"/>
          <w:lang w:val="cs-CZ" w:eastAsia="cs-CZ"/>
        </w:rPr>
      </w:pPr>
      <w:r w:rsidRPr="003E2186">
        <w:rPr>
          <w:rFonts w:ascii="Tahoma" w:hAnsi="Tahoma" w:cs="Tahoma"/>
          <w:lang w:val="cs-CZ" w:eastAsia="cs-CZ"/>
        </w:rPr>
        <w:t>Cílem pobytové odlehčovací služby je umožnit pečující fyzické osobě nebo osobám nezbytný odpočinek. Uživatelům služba umožní spolupráci s pracovníky stacionáře na rozvoji či udržení současných schopností a dovedností, a tak posílí jejich soběstačnost. Získají informace příp. podporu k uskutečnění svých vlastních přání a plánů. Mají jistotu, že jim bude se zájmem a úctou poskytnuta odborná pomoc a péče, kterou potřebují. Mohou navazovat společenské vztahy, prožívat radost, upevňovat své sebevědomí a naplňovat své duchovní potřeby.</w:t>
      </w:r>
    </w:p>
    <w:p w:rsidR="00D14BC6" w:rsidRPr="00D5169F" w:rsidRDefault="00D14BC6" w:rsidP="002321EC">
      <w:pPr>
        <w:pStyle w:val="Nadpis2"/>
        <w:tabs>
          <w:tab w:val="left" w:pos="0"/>
        </w:tabs>
        <w:spacing w:after="0"/>
        <w:ind w:right="-2"/>
        <w:rPr>
          <w:rFonts w:ascii="Tahoma" w:hAnsi="Tahoma" w:cs="Tahoma"/>
          <w:b w:val="0"/>
          <w:bCs w:val="0"/>
          <w:i w:val="0"/>
          <w:iCs w:val="0"/>
          <w:sz w:val="24"/>
          <w:szCs w:val="24"/>
        </w:rPr>
      </w:pPr>
      <w:r w:rsidRPr="00D5169F">
        <w:rPr>
          <w:rFonts w:ascii="Tahoma" w:hAnsi="Tahoma" w:cs="Tahoma"/>
          <w:i w:val="0"/>
          <w:iCs w:val="0"/>
          <w:sz w:val="24"/>
          <w:szCs w:val="24"/>
          <w:u w:val="single"/>
        </w:rPr>
        <w:t xml:space="preserve">Cílová skupina </w:t>
      </w:r>
    </w:p>
    <w:p w:rsidR="00D14BC6" w:rsidRDefault="00164AEB" w:rsidP="002321EC">
      <w:pPr>
        <w:tabs>
          <w:tab w:val="left" w:pos="0"/>
        </w:tabs>
        <w:ind w:right="-2"/>
        <w:jc w:val="both"/>
        <w:rPr>
          <w:rFonts w:ascii="Tahoma" w:hAnsi="Tahoma" w:cs="Tahoma"/>
        </w:rPr>
      </w:pPr>
      <w:r>
        <w:rPr>
          <w:rFonts w:ascii="Tahoma" w:hAnsi="Tahoma" w:cs="Tahoma"/>
        </w:rPr>
        <w:t xml:space="preserve">Senioři </w:t>
      </w:r>
      <w:r w:rsidR="00D14BC6" w:rsidRPr="003E2186">
        <w:rPr>
          <w:rFonts w:ascii="Tahoma" w:hAnsi="Tahoma" w:cs="Tahoma"/>
        </w:rPr>
        <w:t>převážně z Královéhradeckého kraje.</w:t>
      </w:r>
    </w:p>
    <w:p w:rsidR="00164AEB" w:rsidRPr="003E2186" w:rsidRDefault="00164AEB" w:rsidP="002321EC">
      <w:pPr>
        <w:tabs>
          <w:tab w:val="left" w:pos="0"/>
        </w:tabs>
        <w:ind w:right="-2"/>
        <w:jc w:val="both"/>
        <w:rPr>
          <w:rFonts w:ascii="Tahoma" w:hAnsi="Tahoma" w:cs="Tahoma"/>
          <w:sz w:val="16"/>
          <w:szCs w:val="16"/>
        </w:rPr>
      </w:pPr>
    </w:p>
    <w:p w:rsidR="00D14BC6" w:rsidRPr="003E2186" w:rsidRDefault="009D35D5" w:rsidP="00FA767C">
      <w:pPr>
        <w:tabs>
          <w:tab w:val="left" w:pos="0"/>
        </w:tabs>
        <w:ind w:right="-2"/>
        <w:jc w:val="center"/>
        <w:rPr>
          <w:rFonts w:ascii="Tahoma" w:hAnsi="Tahoma" w:cs="Tahoma"/>
          <w:sz w:val="16"/>
          <w:szCs w:val="16"/>
        </w:rPr>
      </w:pPr>
      <w:r w:rsidRPr="009D35D5">
        <w:rPr>
          <w:rFonts w:ascii="Tahoma" w:hAnsi="Tahoma" w:cs="Tahoma"/>
          <w:noProof/>
          <w:sz w:val="16"/>
          <w:szCs w:val="16"/>
        </w:rPr>
        <w:drawing>
          <wp:inline distT="0" distB="0" distL="0" distR="0">
            <wp:extent cx="3552825" cy="2664619"/>
            <wp:effectExtent l="0" t="0" r="0" b="0"/>
            <wp:docPr id="26" name="Obrázek 26" descr="E:\FOTKZ 2016\DSC09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FOTKZ 2016\DSC0992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64231" cy="2673174"/>
                    </a:xfrm>
                    <a:prstGeom prst="rect">
                      <a:avLst/>
                    </a:prstGeom>
                    <a:noFill/>
                    <a:ln>
                      <a:noFill/>
                    </a:ln>
                  </pic:spPr>
                </pic:pic>
              </a:graphicData>
            </a:graphic>
          </wp:inline>
        </w:drawing>
      </w:r>
      <w:r w:rsidRPr="009D35D5">
        <w:rPr>
          <w:rFonts w:ascii="Tahoma" w:hAnsi="Tahoma" w:cs="Tahoma"/>
          <w:sz w:val="16"/>
          <w:szCs w:val="16"/>
        </w:rPr>
        <w:t xml:space="preserve"> </w:t>
      </w:r>
    </w:p>
    <w:p w:rsidR="00FA767C" w:rsidRDefault="00FA767C" w:rsidP="002321EC">
      <w:pPr>
        <w:tabs>
          <w:tab w:val="left" w:pos="0"/>
        </w:tabs>
        <w:ind w:right="-2"/>
        <w:jc w:val="both"/>
        <w:rPr>
          <w:rFonts w:ascii="Tahoma" w:hAnsi="Tahoma" w:cs="Tahoma"/>
          <w:b/>
          <w:bCs/>
          <w:u w:val="single"/>
        </w:rPr>
      </w:pPr>
    </w:p>
    <w:p w:rsidR="00D14BC6" w:rsidRPr="003E2186" w:rsidRDefault="00D14BC6" w:rsidP="002321EC">
      <w:pPr>
        <w:tabs>
          <w:tab w:val="left" w:pos="0"/>
        </w:tabs>
        <w:ind w:right="-2"/>
        <w:jc w:val="both"/>
        <w:rPr>
          <w:rFonts w:ascii="Tahoma" w:hAnsi="Tahoma" w:cs="Tahoma"/>
          <w:b/>
          <w:bCs/>
          <w:u w:val="single"/>
        </w:rPr>
      </w:pPr>
      <w:r w:rsidRPr="003E2186">
        <w:rPr>
          <w:rFonts w:ascii="Tahoma" w:hAnsi="Tahoma" w:cs="Tahoma"/>
          <w:b/>
          <w:bCs/>
          <w:u w:val="single"/>
        </w:rPr>
        <w:t>Způsoby poskytování služeb</w:t>
      </w:r>
    </w:p>
    <w:p w:rsidR="00D14BC6" w:rsidRPr="003E2186" w:rsidRDefault="00D14BC6" w:rsidP="002321EC">
      <w:pPr>
        <w:ind w:right="-2"/>
        <w:jc w:val="both"/>
        <w:rPr>
          <w:rFonts w:ascii="Tahoma" w:hAnsi="Tahoma" w:cs="Tahoma"/>
        </w:rPr>
      </w:pPr>
      <w:r w:rsidRPr="003E2186">
        <w:rPr>
          <w:rFonts w:ascii="Tahoma" w:hAnsi="Tahoma" w:cs="Tahoma"/>
        </w:rPr>
        <w:t>Pomoc při zvládání péče o vlastní osobu – při pohybu, oblékání, osobní hygieně, stravování, orientaci…</w:t>
      </w:r>
    </w:p>
    <w:p w:rsidR="00D14BC6" w:rsidRPr="003E2186" w:rsidRDefault="00D14BC6" w:rsidP="002321EC">
      <w:pPr>
        <w:ind w:right="-2"/>
        <w:jc w:val="both"/>
        <w:rPr>
          <w:rFonts w:ascii="Tahoma" w:hAnsi="Tahoma" w:cs="Tahoma"/>
        </w:rPr>
      </w:pPr>
      <w:r w:rsidRPr="003E2186">
        <w:rPr>
          <w:rFonts w:ascii="Tahoma" w:hAnsi="Tahoma" w:cs="Tahoma"/>
        </w:rPr>
        <w:t>Poskytnutí stravy – zajištění stravy a pitného režimu.</w:t>
      </w:r>
    </w:p>
    <w:p w:rsidR="00D14BC6" w:rsidRPr="003E2186" w:rsidRDefault="00D14BC6" w:rsidP="002321EC">
      <w:pPr>
        <w:ind w:right="-2"/>
        <w:jc w:val="both"/>
        <w:rPr>
          <w:rFonts w:ascii="Tahoma" w:hAnsi="Tahoma" w:cs="Tahoma"/>
        </w:rPr>
      </w:pPr>
      <w:r w:rsidRPr="003E2186">
        <w:rPr>
          <w:rFonts w:ascii="Tahoma" w:hAnsi="Tahoma" w:cs="Tahoma"/>
        </w:rPr>
        <w:t>Poskytnutí ubytování ve třílůžkových pokojích bez příslušenství se zajištěním určitého soukromí.</w:t>
      </w:r>
    </w:p>
    <w:p w:rsidR="00D14BC6" w:rsidRPr="003E2186" w:rsidRDefault="00D14BC6" w:rsidP="002321EC">
      <w:pPr>
        <w:ind w:right="-2"/>
        <w:jc w:val="both"/>
        <w:rPr>
          <w:rFonts w:ascii="Tahoma" w:hAnsi="Tahoma" w:cs="Tahoma"/>
        </w:rPr>
      </w:pPr>
      <w:r w:rsidRPr="003E2186">
        <w:rPr>
          <w:rFonts w:ascii="Tahoma" w:hAnsi="Tahoma" w:cs="Tahoma"/>
        </w:rPr>
        <w:t>Výchovné, vzdělávací a aktivizační činnosti – pracovní a výtvarné činnosti (včetně šicí a keramické dílny), hudební aktivity a tanec, opakování školních znalostí, trénování paměti, četba denního tisku, časopisů a knih, společenské hry a video,…</w:t>
      </w:r>
    </w:p>
    <w:p w:rsidR="00D14BC6" w:rsidRPr="003E2186" w:rsidRDefault="00D14BC6" w:rsidP="002321EC">
      <w:pPr>
        <w:ind w:right="-2"/>
        <w:jc w:val="both"/>
        <w:rPr>
          <w:rFonts w:ascii="Tahoma" w:hAnsi="Tahoma" w:cs="Tahoma"/>
        </w:rPr>
      </w:pPr>
      <w:r w:rsidRPr="003E2186">
        <w:rPr>
          <w:rFonts w:ascii="Tahoma" w:hAnsi="Tahoma" w:cs="Tahoma"/>
        </w:rPr>
        <w:lastRenderedPageBreak/>
        <w:t>Činnosti k podpoře sociálního začleňování – povídání, pomoc při komunikaci, podpora vztahů s rodinou a dalšími lidmi, besedy, koncerty, vycházky, doprovod při jednání v blízkém okolí, akce pro veřejnost,…</w:t>
      </w:r>
    </w:p>
    <w:p w:rsidR="00D14BC6" w:rsidRPr="003E2186" w:rsidRDefault="00D14BC6" w:rsidP="002321EC">
      <w:pPr>
        <w:ind w:right="-2"/>
        <w:jc w:val="both"/>
        <w:rPr>
          <w:rFonts w:ascii="Tahoma" w:hAnsi="Tahoma" w:cs="Tahoma"/>
        </w:rPr>
      </w:pPr>
      <w:r w:rsidRPr="003E2186">
        <w:rPr>
          <w:rFonts w:ascii="Tahoma" w:hAnsi="Tahoma" w:cs="Tahoma"/>
        </w:rPr>
        <w:t>Činnosti k udržení a rozvoji osobních a sociálních schopností a dovedností – cvičení, nácvik soběstačnosti, rozvoj poznávacích funkcí, práce na PC, …</w:t>
      </w:r>
    </w:p>
    <w:p w:rsidR="00D14BC6" w:rsidRPr="003E2186" w:rsidRDefault="00D14BC6" w:rsidP="002321EC">
      <w:pPr>
        <w:ind w:right="-2"/>
        <w:jc w:val="both"/>
        <w:rPr>
          <w:rFonts w:ascii="Tahoma" w:hAnsi="Tahoma" w:cs="Tahoma"/>
          <w:sz w:val="16"/>
          <w:szCs w:val="16"/>
        </w:rPr>
      </w:pPr>
      <w:r w:rsidRPr="003E2186">
        <w:rPr>
          <w:rFonts w:ascii="Tahoma" w:hAnsi="Tahoma" w:cs="Tahoma"/>
        </w:rPr>
        <w:t>Pomoc s komunikací při obstarávání osobních záležitostí – sociální poradenství, zprostředkování služeb jiných poskytovatelů, pomoc s nakupováním,…</w:t>
      </w:r>
    </w:p>
    <w:p w:rsidR="00D14BC6" w:rsidRPr="003E2186" w:rsidRDefault="00D14BC6" w:rsidP="002321EC">
      <w:pPr>
        <w:ind w:right="-2"/>
        <w:jc w:val="both"/>
        <w:rPr>
          <w:rFonts w:ascii="Tahoma" w:hAnsi="Tahoma" w:cs="Tahoma"/>
          <w:u w:val="single"/>
        </w:rPr>
      </w:pPr>
      <w:r w:rsidRPr="003E2186">
        <w:rPr>
          <w:rFonts w:ascii="Tahoma" w:hAnsi="Tahoma" w:cs="Tahoma"/>
          <w:u w:val="single"/>
        </w:rPr>
        <w:t>Doplňkové aktivity</w:t>
      </w:r>
    </w:p>
    <w:p w:rsidR="00D14BC6" w:rsidRDefault="00D14BC6" w:rsidP="002321EC">
      <w:pPr>
        <w:ind w:right="-2"/>
        <w:jc w:val="both"/>
        <w:rPr>
          <w:rFonts w:ascii="Tahoma" w:hAnsi="Tahoma" w:cs="Tahoma"/>
        </w:rPr>
      </w:pPr>
      <w:r w:rsidRPr="003E2186">
        <w:rPr>
          <w:rFonts w:ascii="Tahoma" w:hAnsi="Tahoma" w:cs="Tahoma"/>
        </w:rPr>
        <w:t>- doprava do stacionáře a zpět, doprava na rehabilitaci, na pedikúru, ke kadeřnici</w:t>
      </w:r>
    </w:p>
    <w:p w:rsidR="00D14BC6" w:rsidRPr="006C09FC" w:rsidRDefault="00D14BC6" w:rsidP="006C38BA">
      <w:pPr>
        <w:pStyle w:val="Nadpis2"/>
        <w:rPr>
          <w:rFonts w:ascii="Tahoma" w:hAnsi="Tahoma" w:cs="Tahoma"/>
          <w:i w:val="0"/>
          <w:iCs w:val="0"/>
        </w:rPr>
      </w:pPr>
      <w:r w:rsidRPr="006C09FC">
        <w:rPr>
          <w:rFonts w:ascii="Tahoma" w:hAnsi="Tahoma" w:cs="Tahoma"/>
          <w:i w:val="0"/>
          <w:iCs w:val="0"/>
          <w:u w:val="single"/>
        </w:rPr>
        <w:t>Principy poskytování služeb</w:t>
      </w:r>
    </w:p>
    <w:p w:rsidR="00D14BC6" w:rsidRPr="006C09FC" w:rsidRDefault="00D14BC6" w:rsidP="006C09FC">
      <w:pPr>
        <w:jc w:val="both"/>
        <w:rPr>
          <w:rFonts w:ascii="Tahoma" w:hAnsi="Tahoma" w:cs="Tahoma"/>
          <w:i/>
          <w:iCs/>
        </w:rPr>
      </w:pPr>
      <w:r w:rsidRPr="006C09FC">
        <w:rPr>
          <w:rFonts w:ascii="Tahoma" w:hAnsi="Tahoma" w:cs="Tahoma"/>
        </w:rPr>
        <w:t xml:space="preserve">1.  Princip respektování práv a individuálních potřeb uživatele </w:t>
      </w:r>
    </w:p>
    <w:p w:rsidR="00D14BC6" w:rsidRPr="006C09FC" w:rsidRDefault="00D14BC6" w:rsidP="006C09FC">
      <w:pPr>
        <w:jc w:val="both"/>
        <w:rPr>
          <w:rFonts w:ascii="Tahoma" w:hAnsi="Tahoma" w:cs="Tahoma"/>
          <w:i/>
          <w:iCs/>
        </w:rPr>
      </w:pPr>
      <w:r>
        <w:rPr>
          <w:rFonts w:ascii="Tahoma" w:hAnsi="Tahoma" w:cs="Tahoma"/>
        </w:rPr>
        <w:t>2.  Princip aktivního podílu</w:t>
      </w:r>
      <w:r w:rsidRPr="006C09FC">
        <w:rPr>
          <w:rFonts w:ascii="Tahoma" w:hAnsi="Tahoma" w:cs="Tahoma"/>
        </w:rPr>
        <w:t xml:space="preserve"> uživatele </w:t>
      </w:r>
    </w:p>
    <w:p w:rsidR="00D14BC6" w:rsidRPr="006C09FC" w:rsidRDefault="00D14BC6" w:rsidP="006C09FC">
      <w:pPr>
        <w:jc w:val="both"/>
        <w:rPr>
          <w:rFonts w:ascii="Tahoma" w:hAnsi="Tahoma" w:cs="Tahoma"/>
          <w:i/>
          <w:iCs/>
        </w:rPr>
      </w:pPr>
      <w:r w:rsidRPr="006C09FC">
        <w:rPr>
          <w:rFonts w:ascii="Tahoma" w:hAnsi="Tahoma" w:cs="Tahoma"/>
        </w:rPr>
        <w:t xml:space="preserve">3.  Princip smysluplného naplňování času </w:t>
      </w:r>
    </w:p>
    <w:p w:rsidR="00D14BC6" w:rsidRPr="006C09FC" w:rsidRDefault="00D14BC6" w:rsidP="006C09FC">
      <w:pPr>
        <w:jc w:val="both"/>
        <w:rPr>
          <w:rFonts w:ascii="Tahoma" w:hAnsi="Tahoma" w:cs="Tahoma"/>
        </w:rPr>
      </w:pPr>
      <w:r w:rsidRPr="006C09FC">
        <w:rPr>
          <w:rFonts w:ascii="Tahoma" w:hAnsi="Tahoma" w:cs="Tahoma"/>
        </w:rPr>
        <w:t>4.  Princip celoživotního vzdělávání</w:t>
      </w:r>
    </w:p>
    <w:p w:rsidR="00D14BC6" w:rsidRPr="006C09FC" w:rsidRDefault="00D14BC6" w:rsidP="006C09FC">
      <w:pPr>
        <w:jc w:val="both"/>
        <w:rPr>
          <w:rFonts w:ascii="Tahoma" w:hAnsi="Tahoma" w:cs="Tahoma"/>
        </w:rPr>
      </w:pPr>
      <w:r w:rsidRPr="006C09FC">
        <w:rPr>
          <w:rFonts w:ascii="Tahoma" w:hAnsi="Tahoma" w:cs="Tahoma"/>
        </w:rPr>
        <w:t>5.  Princip kvalitního poskytování služeb</w:t>
      </w:r>
    </w:p>
    <w:p w:rsidR="00D14BC6" w:rsidRDefault="00D14BC6" w:rsidP="008905F1">
      <w:pPr>
        <w:jc w:val="both"/>
        <w:rPr>
          <w:rFonts w:ascii="Tahoma" w:hAnsi="Tahoma" w:cs="Tahoma"/>
        </w:rPr>
      </w:pPr>
      <w:r w:rsidRPr="006C09FC">
        <w:rPr>
          <w:rFonts w:ascii="Tahoma" w:hAnsi="Tahoma" w:cs="Tahoma"/>
        </w:rPr>
        <w:t xml:space="preserve">6. </w:t>
      </w:r>
      <w:r>
        <w:rPr>
          <w:rFonts w:ascii="Tahoma" w:hAnsi="Tahoma" w:cs="Tahoma"/>
        </w:rPr>
        <w:t xml:space="preserve"> </w:t>
      </w:r>
      <w:r w:rsidRPr="006C09FC">
        <w:rPr>
          <w:rFonts w:ascii="Tahoma" w:hAnsi="Tahoma" w:cs="Tahoma"/>
        </w:rPr>
        <w:t>Princip rovnocenného přístupu k uživatelům (integrace, partnerství, podpora,</w:t>
      </w:r>
    </w:p>
    <w:p w:rsidR="00D14BC6" w:rsidRPr="006C09FC" w:rsidRDefault="00D14BC6" w:rsidP="008905F1">
      <w:pPr>
        <w:jc w:val="both"/>
        <w:rPr>
          <w:rFonts w:ascii="Tahoma" w:hAnsi="Tahoma" w:cs="Tahoma"/>
        </w:rPr>
      </w:pPr>
      <w:r w:rsidRPr="006C09FC">
        <w:rPr>
          <w:rFonts w:ascii="Tahoma" w:hAnsi="Tahoma" w:cs="Tahoma"/>
        </w:rPr>
        <w:t xml:space="preserve">  </w:t>
      </w:r>
      <w:r>
        <w:rPr>
          <w:rFonts w:ascii="Tahoma" w:hAnsi="Tahoma" w:cs="Tahoma"/>
        </w:rPr>
        <w:t xml:space="preserve">   </w:t>
      </w:r>
      <w:r w:rsidRPr="006C09FC">
        <w:rPr>
          <w:rFonts w:ascii="Tahoma" w:hAnsi="Tahoma" w:cs="Tahoma"/>
        </w:rPr>
        <w:t>solidarita, rovnost šanci)</w:t>
      </w:r>
    </w:p>
    <w:p w:rsidR="00D14BC6" w:rsidRPr="006C09FC" w:rsidRDefault="00D14BC6" w:rsidP="006C09FC">
      <w:pPr>
        <w:jc w:val="both"/>
        <w:rPr>
          <w:rFonts w:ascii="Tahoma" w:hAnsi="Tahoma" w:cs="Tahoma"/>
        </w:rPr>
      </w:pPr>
      <w:r w:rsidRPr="006C09FC">
        <w:rPr>
          <w:rFonts w:ascii="Tahoma" w:hAnsi="Tahoma" w:cs="Tahoma"/>
        </w:rPr>
        <w:t>7.  Princi</w:t>
      </w:r>
      <w:r>
        <w:rPr>
          <w:rFonts w:ascii="Tahoma" w:hAnsi="Tahoma" w:cs="Tahoma"/>
        </w:rPr>
        <w:t xml:space="preserve">p respektování nezávislosti a samostatnosti </w:t>
      </w:r>
      <w:r w:rsidRPr="006C09FC">
        <w:rPr>
          <w:rFonts w:ascii="Tahoma" w:hAnsi="Tahoma" w:cs="Tahoma"/>
        </w:rPr>
        <w:t xml:space="preserve">uživatelů </w:t>
      </w:r>
    </w:p>
    <w:p w:rsidR="00D14BC6" w:rsidRPr="0088543D" w:rsidRDefault="00D14BC6" w:rsidP="0088543D">
      <w:pPr>
        <w:jc w:val="both"/>
        <w:rPr>
          <w:rFonts w:ascii="Tahoma" w:hAnsi="Tahoma" w:cs="Tahoma"/>
        </w:rPr>
      </w:pPr>
      <w:r w:rsidRPr="006C09FC">
        <w:rPr>
          <w:rFonts w:ascii="Tahoma" w:hAnsi="Tahoma" w:cs="Tahoma"/>
        </w:rPr>
        <w:t xml:space="preserve">8.  Princip humanity a respektování lidské důstojnosti </w:t>
      </w:r>
    </w:p>
    <w:p w:rsidR="00D14BC6" w:rsidRDefault="00D14BC6" w:rsidP="006C38BA">
      <w:pPr>
        <w:jc w:val="center"/>
        <w:rPr>
          <w:rFonts w:ascii="Tahoma" w:hAnsi="Tahoma" w:cs="Tahoma"/>
          <w:b/>
          <w:bCs/>
          <w:u w:val="single"/>
        </w:rPr>
      </w:pPr>
    </w:p>
    <w:p w:rsidR="00D14BC6" w:rsidRPr="00F317D2" w:rsidRDefault="00D14BC6" w:rsidP="00F317D2">
      <w:pPr>
        <w:jc w:val="both"/>
        <w:rPr>
          <w:rFonts w:ascii="Tahoma" w:hAnsi="Tahoma" w:cs="Tahoma"/>
          <w:b/>
          <w:bCs/>
          <w:sz w:val="28"/>
          <w:szCs w:val="28"/>
          <w:u w:val="single"/>
        </w:rPr>
      </w:pPr>
      <w:r w:rsidRPr="00A36087">
        <w:rPr>
          <w:rFonts w:ascii="Tahoma" w:hAnsi="Tahoma" w:cs="Tahoma"/>
          <w:b/>
          <w:bCs/>
          <w:sz w:val="28"/>
          <w:szCs w:val="28"/>
          <w:u w:val="single"/>
        </w:rPr>
        <w:t>Organizační struktura</w:t>
      </w:r>
    </w:p>
    <w:p w:rsidR="00D14BC6" w:rsidRDefault="00D14BC6" w:rsidP="00DC7228">
      <w:pPr>
        <w:pStyle w:val="Zkladntext2"/>
        <w:outlineLvl w:val="0"/>
        <w:rPr>
          <w:rFonts w:ascii="Tahoma" w:hAnsi="Tahoma" w:cs="Tahoma"/>
        </w:rPr>
      </w:pPr>
      <w:r>
        <w:rPr>
          <w:rFonts w:ascii="Tahoma" w:hAnsi="Tahoma" w:cs="Tahoma"/>
        </w:rPr>
        <w:t>Ve s</w:t>
      </w:r>
      <w:r w:rsidRPr="00B53F36">
        <w:rPr>
          <w:rFonts w:ascii="Tahoma" w:hAnsi="Tahoma" w:cs="Tahoma"/>
        </w:rPr>
        <w:t>tacionář</w:t>
      </w:r>
      <w:r>
        <w:rPr>
          <w:rFonts w:ascii="Tahoma" w:hAnsi="Tahoma" w:cs="Tahoma"/>
        </w:rPr>
        <w:t xml:space="preserve">i jsou poskytovány </w:t>
      </w:r>
      <w:r w:rsidRPr="00F317D2">
        <w:rPr>
          <w:rFonts w:ascii="Tahoma" w:hAnsi="Tahoma" w:cs="Tahoma"/>
          <w:u w:val="single"/>
        </w:rPr>
        <w:t>tři registrované sociální služby</w:t>
      </w:r>
      <w:r>
        <w:rPr>
          <w:rFonts w:ascii="Tahoma" w:hAnsi="Tahoma" w:cs="Tahoma"/>
        </w:rPr>
        <w:t xml:space="preserve">: </w:t>
      </w:r>
    </w:p>
    <w:p w:rsidR="00D14BC6" w:rsidRDefault="00D14BC6" w:rsidP="00A93AD0">
      <w:pPr>
        <w:pStyle w:val="Zkladntext2"/>
        <w:outlineLvl w:val="0"/>
        <w:rPr>
          <w:rFonts w:ascii="Tahoma" w:hAnsi="Tahoma" w:cs="Tahoma"/>
        </w:rPr>
      </w:pPr>
      <w:r w:rsidRPr="00A93AD0">
        <w:rPr>
          <w:rFonts w:ascii="Tahoma" w:hAnsi="Tahoma" w:cs="Tahoma"/>
          <w:b/>
          <w:bCs/>
        </w:rPr>
        <w:t>Denní stacionáře</w:t>
      </w:r>
      <w:r>
        <w:rPr>
          <w:rFonts w:ascii="Tahoma" w:hAnsi="Tahoma" w:cs="Tahoma"/>
          <w:b/>
          <w:bCs/>
        </w:rPr>
        <w:t xml:space="preserve"> </w:t>
      </w:r>
      <w:r w:rsidR="002C26F0">
        <w:rPr>
          <w:rFonts w:ascii="Tahoma" w:hAnsi="Tahoma" w:cs="Tahoma"/>
        </w:rPr>
        <w:t>– v roce 2014</w:t>
      </w:r>
      <w:r>
        <w:rPr>
          <w:rFonts w:ascii="Tahoma" w:hAnsi="Tahoma" w:cs="Tahoma"/>
        </w:rPr>
        <w:t xml:space="preserve"> tuto sociální službu využívalo </w:t>
      </w:r>
      <w:r w:rsidR="00824B31">
        <w:rPr>
          <w:rFonts w:ascii="Tahoma" w:hAnsi="Tahoma" w:cs="Tahoma"/>
        </w:rPr>
        <w:t>17</w:t>
      </w:r>
      <w:r>
        <w:rPr>
          <w:rFonts w:ascii="Tahoma" w:hAnsi="Tahoma" w:cs="Tahoma"/>
        </w:rPr>
        <w:t xml:space="preserve"> uživatelů</w:t>
      </w:r>
    </w:p>
    <w:p w:rsidR="00D14BC6" w:rsidRDefault="00D14BC6" w:rsidP="00A93AD0">
      <w:pPr>
        <w:pStyle w:val="Zkladntext2"/>
        <w:outlineLvl w:val="0"/>
        <w:rPr>
          <w:rFonts w:ascii="Tahoma" w:hAnsi="Tahoma" w:cs="Tahoma"/>
        </w:rPr>
      </w:pPr>
      <w:r w:rsidRPr="00A93AD0">
        <w:rPr>
          <w:rFonts w:ascii="Tahoma" w:hAnsi="Tahoma" w:cs="Tahoma"/>
          <w:b/>
          <w:bCs/>
        </w:rPr>
        <w:t>Týdenní stacionáře</w:t>
      </w:r>
      <w:r w:rsidR="002C26F0">
        <w:rPr>
          <w:rFonts w:ascii="Tahoma" w:hAnsi="Tahoma" w:cs="Tahoma"/>
        </w:rPr>
        <w:t xml:space="preserve"> – v roce 2014</w:t>
      </w:r>
      <w:r>
        <w:rPr>
          <w:rFonts w:ascii="Tahoma" w:hAnsi="Tahoma" w:cs="Tahoma"/>
        </w:rPr>
        <w:t xml:space="preserve"> tuto sociální službu využívalo </w:t>
      </w:r>
      <w:r w:rsidR="00824B31">
        <w:rPr>
          <w:rFonts w:ascii="Tahoma" w:hAnsi="Tahoma" w:cs="Tahoma"/>
        </w:rPr>
        <w:t>13</w:t>
      </w:r>
      <w:r w:rsidR="00276C03">
        <w:rPr>
          <w:rFonts w:ascii="Tahoma" w:hAnsi="Tahoma" w:cs="Tahoma"/>
        </w:rPr>
        <w:t xml:space="preserve"> </w:t>
      </w:r>
      <w:r>
        <w:rPr>
          <w:rFonts w:ascii="Tahoma" w:hAnsi="Tahoma" w:cs="Tahoma"/>
        </w:rPr>
        <w:t>uživatelů</w:t>
      </w:r>
    </w:p>
    <w:p w:rsidR="00D14BC6" w:rsidRDefault="00D14BC6" w:rsidP="00D5169F">
      <w:pPr>
        <w:pStyle w:val="Zkladntext2"/>
        <w:outlineLvl w:val="0"/>
        <w:rPr>
          <w:rFonts w:ascii="Tahoma" w:hAnsi="Tahoma" w:cs="Tahoma"/>
        </w:rPr>
      </w:pPr>
      <w:r>
        <w:rPr>
          <w:rFonts w:ascii="Tahoma" w:hAnsi="Tahoma" w:cs="Tahoma"/>
          <w:b/>
          <w:bCs/>
        </w:rPr>
        <w:t>Odlehčovací služby</w:t>
      </w:r>
      <w:r w:rsidR="005A6120">
        <w:rPr>
          <w:rFonts w:ascii="Tahoma" w:hAnsi="Tahoma" w:cs="Tahoma"/>
        </w:rPr>
        <w:t xml:space="preserve"> – v roce </w:t>
      </w:r>
      <w:r w:rsidR="002C26F0">
        <w:rPr>
          <w:rFonts w:ascii="Tahoma" w:hAnsi="Tahoma" w:cs="Tahoma"/>
        </w:rPr>
        <w:t>2014</w:t>
      </w:r>
      <w:r>
        <w:rPr>
          <w:rFonts w:ascii="Tahoma" w:hAnsi="Tahoma" w:cs="Tahoma"/>
        </w:rPr>
        <w:t xml:space="preserve"> tuto sociální službu využívalo </w:t>
      </w:r>
      <w:r w:rsidR="00824B31">
        <w:rPr>
          <w:rFonts w:ascii="Tahoma" w:hAnsi="Tahoma" w:cs="Tahoma"/>
        </w:rPr>
        <w:t>174</w:t>
      </w:r>
      <w:r w:rsidRPr="00FE338F">
        <w:rPr>
          <w:rFonts w:ascii="Tahoma" w:hAnsi="Tahoma" w:cs="Tahoma"/>
        </w:rPr>
        <w:t xml:space="preserve"> u</w:t>
      </w:r>
      <w:r>
        <w:rPr>
          <w:rFonts w:ascii="Tahoma" w:hAnsi="Tahoma" w:cs="Tahoma"/>
        </w:rPr>
        <w:t>živatelů</w:t>
      </w:r>
    </w:p>
    <w:p w:rsidR="00D14BC6" w:rsidRDefault="00D14BC6" w:rsidP="00F94FAA">
      <w:pPr>
        <w:pStyle w:val="normlnodsazen"/>
        <w:ind w:left="0"/>
        <w:rPr>
          <w:rFonts w:ascii="Arial" w:hAnsi="Arial" w:cs="Arial"/>
          <w:lang w:val="cs-CZ" w:eastAsia="cs-CZ"/>
        </w:rPr>
      </w:pPr>
    </w:p>
    <w:p w:rsidR="00D14BC6" w:rsidRDefault="00D14BC6" w:rsidP="00F94FAA">
      <w:pPr>
        <w:pStyle w:val="normlnodsazen"/>
        <w:ind w:left="0"/>
        <w:rPr>
          <w:rFonts w:ascii="Arial" w:hAnsi="Arial" w:cs="Arial"/>
          <w:lang w:val="cs-CZ" w:eastAsia="cs-CZ"/>
        </w:rPr>
      </w:pPr>
      <w:r>
        <w:rPr>
          <w:rFonts w:ascii="Arial" w:hAnsi="Arial" w:cs="Arial"/>
          <w:lang w:val="cs-CZ" w:eastAsia="cs-CZ"/>
        </w:rPr>
        <w:t>Zařízení má celkovou kapacitu 44</w:t>
      </w:r>
      <w:r w:rsidRPr="00CF1357">
        <w:rPr>
          <w:rFonts w:ascii="Arial" w:hAnsi="Arial" w:cs="Arial"/>
          <w:lang w:val="cs-CZ" w:eastAsia="cs-CZ"/>
        </w:rPr>
        <w:t xml:space="preserve"> uživatelů, z toho denní stacionář</w:t>
      </w:r>
      <w:r>
        <w:rPr>
          <w:rFonts w:ascii="Arial" w:hAnsi="Arial" w:cs="Arial"/>
          <w:lang w:val="cs-CZ" w:eastAsia="cs-CZ"/>
        </w:rPr>
        <w:t xml:space="preserve"> </w:t>
      </w:r>
      <w:r w:rsidRPr="00CF1357">
        <w:rPr>
          <w:rFonts w:ascii="Arial" w:hAnsi="Arial" w:cs="Arial"/>
          <w:lang w:val="cs-CZ" w:eastAsia="cs-CZ"/>
        </w:rPr>
        <w:t>22 uživatelů</w:t>
      </w:r>
      <w:r>
        <w:rPr>
          <w:rFonts w:ascii="Arial" w:hAnsi="Arial" w:cs="Arial"/>
          <w:lang w:val="cs-CZ" w:eastAsia="cs-CZ"/>
        </w:rPr>
        <w:t>,</w:t>
      </w:r>
      <w:r w:rsidR="001460FB">
        <w:rPr>
          <w:rFonts w:ascii="Arial" w:hAnsi="Arial" w:cs="Arial"/>
          <w:lang w:val="cs-CZ" w:eastAsia="cs-CZ"/>
        </w:rPr>
        <w:t xml:space="preserve"> týdenní stacionář 11</w:t>
      </w:r>
      <w:r w:rsidRPr="00CF1357">
        <w:rPr>
          <w:rFonts w:ascii="Arial" w:hAnsi="Arial" w:cs="Arial"/>
          <w:lang w:val="cs-CZ" w:eastAsia="cs-CZ"/>
        </w:rPr>
        <w:t xml:space="preserve"> uživatelů</w:t>
      </w:r>
      <w:r>
        <w:rPr>
          <w:rFonts w:ascii="Arial" w:hAnsi="Arial" w:cs="Arial"/>
          <w:lang w:val="cs-CZ" w:eastAsia="cs-CZ"/>
        </w:rPr>
        <w:t xml:space="preserve"> (kapacita je společná pro všechny cílové skupiny), odlehčovací služby </w:t>
      </w:r>
      <w:r w:rsidR="001460FB">
        <w:rPr>
          <w:rFonts w:ascii="Arial" w:hAnsi="Arial" w:cs="Arial"/>
          <w:lang w:val="cs-CZ" w:eastAsia="cs-CZ"/>
        </w:rPr>
        <w:t>11</w:t>
      </w:r>
      <w:r>
        <w:rPr>
          <w:rFonts w:ascii="Arial" w:hAnsi="Arial" w:cs="Arial"/>
          <w:lang w:val="cs-CZ" w:eastAsia="cs-CZ"/>
        </w:rPr>
        <w:t xml:space="preserve"> uživatelů</w:t>
      </w:r>
      <w:r w:rsidRPr="00CF1357">
        <w:rPr>
          <w:rFonts w:ascii="Arial" w:hAnsi="Arial" w:cs="Arial"/>
          <w:lang w:val="cs-CZ" w:eastAsia="cs-CZ"/>
        </w:rPr>
        <w:t>.</w:t>
      </w:r>
    </w:p>
    <w:p w:rsidR="00E33830" w:rsidRDefault="00E33830" w:rsidP="00DC7228">
      <w:pPr>
        <w:pStyle w:val="Zkladntext2"/>
        <w:rPr>
          <w:rFonts w:ascii="Tahoma" w:hAnsi="Tahoma" w:cs="Tahoma"/>
        </w:rPr>
      </w:pPr>
    </w:p>
    <w:p w:rsidR="00D14BC6" w:rsidRDefault="00D14BC6" w:rsidP="00DC7228">
      <w:pPr>
        <w:pStyle w:val="Zkladntext2"/>
        <w:rPr>
          <w:rFonts w:ascii="Tahoma" w:hAnsi="Tahoma" w:cs="Tahoma"/>
        </w:rPr>
      </w:pPr>
      <w:r>
        <w:rPr>
          <w:rFonts w:ascii="Tahoma" w:hAnsi="Tahoma" w:cs="Tahoma"/>
        </w:rPr>
        <w:t xml:space="preserve">Stacionář </w:t>
      </w:r>
      <w:r w:rsidRPr="00B53F36">
        <w:rPr>
          <w:rFonts w:ascii="Tahoma" w:hAnsi="Tahoma" w:cs="Tahoma"/>
        </w:rPr>
        <w:t xml:space="preserve">má vlastní stravovací </w:t>
      </w:r>
      <w:r>
        <w:rPr>
          <w:rFonts w:ascii="Tahoma" w:hAnsi="Tahoma" w:cs="Tahoma"/>
        </w:rPr>
        <w:t>zařízení.</w:t>
      </w:r>
    </w:p>
    <w:p w:rsidR="00FA767C" w:rsidRPr="00F317D2" w:rsidRDefault="00FA767C" w:rsidP="00DC7228">
      <w:pPr>
        <w:pStyle w:val="Zkladntext2"/>
        <w:rPr>
          <w:rFonts w:ascii="Tahoma" w:hAnsi="Tahoma" w:cs="Tahoma"/>
        </w:rPr>
      </w:pPr>
    </w:p>
    <w:p w:rsidR="008D45E3" w:rsidRPr="00FA767C" w:rsidRDefault="009D35D5" w:rsidP="00FA767C">
      <w:pPr>
        <w:pStyle w:val="Zkladntext2"/>
        <w:jc w:val="center"/>
        <w:outlineLvl w:val="0"/>
        <w:rPr>
          <w:rFonts w:ascii="Tahoma" w:hAnsi="Tahoma" w:cs="Tahoma"/>
          <w:b/>
          <w:bCs/>
          <w:sz w:val="28"/>
          <w:szCs w:val="28"/>
        </w:rPr>
      </w:pPr>
      <w:r w:rsidRPr="009D35D5">
        <w:rPr>
          <w:rFonts w:ascii="Tahoma" w:hAnsi="Tahoma" w:cs="Tahoma"/>
          <w:b/>
          <w:bCs/>
          <w:noProof/>
          <w:sz w:val="28"/>
          <w:szCs w:val="28"/>
        </w:rPr>
        <w:drawing>
          <wp:inline distT="0" distB="0" distL="0" distR="0">
            <wp:extent cx="3695700" cy="2771775"/>
            <wp:effectExtent l="0" t="0" r="0" b="0"/>
            <wp:docPr id="25" name="Obrázek 25" descr="E:\Fotky - 2015 (2)\DSC08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Fotky - 2015 (2)\DSC0804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99719" cy="2774789"/>
                    </a:xfrm>
                    <a:prstGeom prst="rect">
                      <a:avLst/>
                    </a:prstGeom>
                    <a:noFill/>
                    <a:ln>
                      <a:noFill/>
                    </a:ln>
                  </pic:spPr>
                </pic:pic>
              </a:graphicData>
            </a:graphic>
          </wp:inline>
        </w:drawing>
      </w:r>
      <w:r w:rsidRPr="009D35D5">
        <w:rPr>
          <w:rFonts w:ascii="Tahoma" w:hAnsi="Tahoma" w:cs="Tahoma"/>
          <w:b/>
          <w:bCs/>
          <w:sz w:val="28"/>
          <w:szCs w:val="28"/>
        </w:rPr>
        <w:t xml:space="preserve"> </w:t>
      </w:r>
    </w:p>
    <w:p w:rsidR="000F468F" w:rsidRDefault="000F468F" w:rsidP="00254B3C">
      <w:pPr>
        <w:pStyle w:val="Zkladntext2"/>
        <w:outlineLvl w:val="0"/>
        <w:rPr>
          <w:rFonts w:ascii="Tahoma" w:hAnsi="Tahoma" w:cs="Tahoma"/>
          <w:b/>
          <w:bCs/>
          <w:sz w:val="28"/>
          <w:szCs w:val="28"/>
          <w:u w:val="single"/>
        </w:rPr>
      </w:pPr>
    </w:p>
    <w:p w:rsidR="00D14BC6" w:rsidRPr="007868CD" w:rsidRDefault="00D14BC6" w:rsidP="00254B3C">
      <w:pPr>
        <w:pStyle w:val="Zkladntext2"/>
        <w:outlineLvl w:val="0"/>
        <w:rPr>
          <w:rFonts w:ascii="Tahoma" w:hAnsi="Tahoma" w:cs="Tahoma"/>
          <w:b/>
          <w:bCs/>
          <w:sz w:val="28"/>
          <w:szCs w:val="28"/>
          <w:u w:val="single"/>
        </w:rPr>
      </w:pPr>
      <w:r w:rsidRPr="007868CD">
        <w:rPr>
          <w:rFonts w:ascii="Tahoma" w:hAnsi="Tahoma" w:cs="Tahoma"/>
          <w:b/>
          <w:bCs/>
          <w:sz w:val="28"/>
          <w:szCs w:val="28"/>
          <w:u w:val="single"/>
        </w:rPr>
        <w:lastRenderedPageBreak/>
        <w:t>Přehled uskutečněných</w:t>
      </w:r>
      <w:r w:rsidR="00164AEB">
        <w:rPr>
          <w:rFonts w:ascii="Tahoma" w:hAnsi="Tahoma" w:cs="Tahoma"/>
          <w:b/>
          <w:bCs/>
          <w:sz w:val="28"/>
          <w:szCs w:val="28"/>
          <w:u w:val="single"/>
        </w:rPr>
        <w:t xml:space="preserve"> akcí v roce 2015</w:t>
      </w:r>
      <w:r w:rsidRPr="007868CD">
        <w:rPr>
          <w:rFonts w:ascii="Tahoma" w:hAnsi="Tahoma" w:cs="Tahoma"/>
          <w:b/>
          <w:bCs/>
          <w:sz w:val="28"/>
          <w:szCs w:val="28"/>
          <w:u w:val="single"/>
        </w:rPr>
        <w:t>:</w:t>
      </w:r>
    </w:p>
    <w:p w:rsidR="008D45E3" w:rsidRPr="007868CD" w:rsidRDefault="008D45E3" w:rsidP="004F55A6">
      <w:pPr>
        <w:pStyle w:val="Zkladntext2"/>
        <w:rPr>
          <w:rFonts w:ascii="Tahoma" w:hAnsi="Tahoma" w:cs="Tahoma"/>
          <w:b/>
          <w:bCs/>
          <w:sz w:val="28"/>
          <w:szCs w:val="28"/>
        </w:rPr>
      </w:pPr>
    </w:p>
    <w:p w:rsidR="004F55A6" w:rsidRDefault="00D14BC6" w:rsidP="00833C7E">
      <w:pPr>
        <w:pStyle w:val="Zkladntext2"/>
        <w:tabs>
          <w:tab w:val="left" w:pos="1414"/>
        </w:tabs>
        <w:rPr>
          <w:rFonts w:ascii="Tahoma" w:hAnsi="Tahoma" w:cs="Tahoma"/>
        </w:rPr>
      </w:pPr>
      <w:r>
        <w:rPr>
          <w:rFonts w:ascii="Tahoma" w:hAnsi="Tahoma" w:cs="Tahoma"/>
        </w:rPr>
        <w:t>Leden</w:t>
      </w:r>
      <w:r>
        <w:rPr>
          <w:rFonts w:ascii="Tahoma" w:hAnsi="Tahoma" w:cs="Tahoma"/>
        </w:rPr>
        <w:tab/>
      </w:r>
      <w:r>
        <w:rPr>
          <w:rFonts w:ascii="Tahoma" w:hAnsi="Tahoma" w:cs="Tahoma"/>
        </w:rPr>
        <w:tab/>
        <w:t>Tříkrálová sbírka</w:t>
      </w:r>
    </w:p>
    <w:p w:rsidR="00A135C0" w:rsidRDefault="004F55A6" w:rsidP="00833C7E">
      <w:pPr>
        <w:pStyle w:val="Zkladntext2"/>
        <w:tabs>
          <w:tab w:val="left" w:pos="1414"/>
        </w:tabs>
        <w:rPr>
          <w:rFonts w:ascii="Tahoma" w:hAnsi="Tahoma" w:cs="Tahoma"/>
        </w:rPr>
      </w:pPr>
      <w:r>
        <w:rPr>
          <w:rFonts w:ascii="Tahoma" w:hAnsi="Tahoma" w:cs="Tahoma"/>
        </w:rPr>
        <w:tab/>
      </w:r>
      <w:r w:rsidR="00A135C0">
        <w:rPr>
          <w:rFonts w:ascii="Tahoma" w:hAnsi="Tahoma" w:cs="Tahoma"/>
        </w:rPr>
        <w:t>Návštěva knihovny</w:t>
      </w:r>
    </w:p>
    <w:p w:rsidR="003A2215" w:rsidRDefault="00580497" w:rsidP="000F468F">
      <w:pPr>
        <w:pStyle w:val="Zkladntext2"/>
        <w:tabs>
          <w:tab w:val="left" w:pos="1414"/>
        </w:tabs>
        <w:rPr>
          <w:rFonts w:ascii="Tahoma" w:hAnsi="Tahoma" w:cs="Tahoma"/>
        </w:rPr>
      </w:pPr>
      <w:r>
        <w:rPr>
          <w:rFonts w:ascii="Tahoma" w:hAnsi="Tahoma" w:cs="Tahoma"/>
        </w:rPr>
        <w:tab/>
        <w:t>Ples stacionáře NONA Nové Město nad Metují</w:t>
      </w:r>
      <w:r w:rsidR="00D14BC6">
        <w:rPr>
          <w:rFonts w:ascii="Tahoma" w:hAnsi="Tahoma" w:cs="Tahoma"/>
        </w:rPr>
        <w:t xml:space="preserve"> </w:t>
      </w:r>
      <w:r w:rsidR="00D14BC6">
        <w:rPr>
          <w:rFonts w:ascii="Tahoma" w:hAnsi="Tahoma" w:cs="Tahoma"/>
        </w:rPr>
        <w:tab/>
      </w:r>
    </w:p>
    <w:p w:rsidR="004C3616" w:rsidRDefault="004C3616" w:rsidP="00833C7E">
      <w:pPr>
        <w:pStyle w:val="Zkladntext2"/>
        <w:rPr>
          <w:rFonts w:ascii="Tahoma" w:hAnsi="Tahoma" w:cs="Tahoma"/>
        </w:rPr>
      </w:pPr>
    </w:p>
    <w:p w:rsidR="00F7502F" w:rsidRDefault="00D14BC6" w:rsidP="00833C7E">
      <w:pPr>
        <w:pStyle w:val="Zkladntext2"/>
        <w:rPr>
          <w:rFonts w:ascii="Tahoma" w:hAnsi="Tahoma" w:cs="Tahoma"/>
        </w:rPr>
      </w:pPr>
      <w:r>
        <w:rPr>
          <w:rFonts w:ascii="Tahoma" w:hAnsi="Tahoma" w:cs="Tahoma"/>
        </w:rPr>
        <w:t>Únor</w:t>
      </w:r>
      <w:r>
        <w:rPr>
          <w:rFonts w:ascii="Tahoma" w:hAnsi="Tahoma" w:cs="Tahoma"/>
        </w:rPr>
        <w:tab/>
      </w:r>
      <w:r>
        <w:rPr>
          <w:rFonts w:ascii="Tahoma" w:hAnsi="Tahoma" w:cs="Tahoma"/>
        </w:rPr>
        <w:tab/>
      </w:r>
      <w:r w:rsidR="00F7502F">
        <w:rPr>
          <w:rFonts w:ascii="Tahoma" w:hAnsi="Tahoma" w:cs="Tahoma"/>
        </w:rPr>
        <w:t xml:space="preserve">Ples ve stacionáři sv. Františka </w:t>
      </w:r>
    </w:p>
    <w:p w:rsidR="005A2153" w:rsidRDefault="005A2153" w:rsidP="00833C7E">
      <w:pPr>
        <w:pStyle w:val="Zkladntext2"/>
        <w:rPr>
          <w:rFonts w:ascii="Tahoma" w:hAnsi="Tahoma" w:cs="Tahoma"/>
        </w:rPr>
      </w:pPr>
    </w:p>
    <w:p w:rsidR="005A2153" w:rsidRDefault="005A2153" w:rsidP="00833C7E">
      <w:pPr>
        <w:pStyle w:val="Zkladntext2"/>
        <w:rPr>
          <w:rFonts w:ascii="Tahoma" w:hAnsi="Tahoma" w:cs="Tahoma"/>
        </w:rPr>
      </w:pPr>
      <w:r>
        <w:rPr>
          <w:rFonts w:ascii="Tahoma" w:hAnsi="Tahoma" w:cs="Tahoma"/>
        </w:rPr>
        <w:tab/>
      </w:r>
      <w:r>
        <w:rPr>
          <w:rFonts w:ascii="Tahoma" w:hAnsi="Tahoma" w:cs="Tahoma"/>
        </w:rPr>
        <w:tab/>
      </w:r>
      <w:r w:rsidRPr="005A2153">
        <w:rPr>
          <w:rFonts w:ascii="Tahoma" w:hAnsi="Tahoma" w:cs="Tahoma"/>
          <w:noProof/>
        </w:rPr>
        <w:drawing>
          <wp:inline distT="0" distB="0" distL="0" distR="0">
            <wp:extent cx="3457575" cy="2593181"/>
            <wp:effectExtent l="0" t="0" r="0" b="0"/>
            <wp:docPr id="19" name="Obrázek 19" descr="E:\Fotky - 2015 (2)\DSC08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Fotky - 2015 (2)\DSC0802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66547" cy="2599910"/>
                    </a:xfrm>
                    <a:prstGeom prst="rect">
                      <a:avLst/>
                    </a:prstGeom>
                    <a:noFill/>
                    <a:ln>
                      <a:noFill/>
                    </a:ln>
                  </pic:spPr>
                </pic:pic>
              </a:graphicData>
            </a:graphic>
          </wp:inline>
        </w:drawing>
      </w:r>
    </w:p>
    <w:p w:rsidR="005A2153" w:rsidRDefault="005A2153" w:rsidP="00F7502F">
      <w:pPr>
        <w:pStyle w:val="Zkladntext2"/>
        <w:ind w:left="708" w:firstLine="708"/>
        <w:rPr>
          <w:rFonts w:ascii="Tahoma" w:hAnsi="Tahoma" w:cs="Tahoma"/>
        </w:rPr>
      </w:pPr>
    </w:p>
    <w:p w:rsidR="009C26E8" w:rsidRDefault="00824B31" w:rsidP="00F7502F">
      <w:pPr>
        <w:pStyle w:val="Zkladntext2"/>
        <w:ind w:left="708" w:firstLine="708"/>
        <w:rPr>
          <w:rFonts w:ascii="Tahoma" w:hAnsi="Tahoma" w:cs="Tahoma"/>
        </w:rPr>
      </w:pPr>
      <w:r>
        <w:rPr>
          <w:rFonts w:ascii="Tahoma" w:hAnsi="Tahoma" w:cs="Tahoma"/>
        </w:rPr>
        <w:t>Valentýnská diskotéka ve stacionáři</w:t>
      </w:r>
      <w:r w:rsidR="00A135C0">
        <w:rPr>
          <w:rFonts w:ascii="Tahoma" w:hAnsi="Tahoma" w:cs="Tahoma"/>
        </w:rPr>
        <w:t xml:space="preserve"> </w:t>
      </w:r>
    </w:p>
    <w:p w:rsidR="00E71FB8" w:rsidRDefault="000F468F" w:rsidP="00833C7E">
      <w:pPr>
        <w:pStyle w:val="Zkladntext2"/>
        <w:rPr>
          <w:rFonts w:ascii="Tahoma" w:hAnsi="Tahoma" w:cs="Tahoma"/>
        </w:rPr>
      </w:pPr>
      <w:r>
        <w:rPr>
          <w:rFonts w:ascii="Tahoma" w:hAnsi="Tahoma" w:cs="Tahoma"/>
        </w:rPr>
        <w:tab/>
      </w:r>
      <w:r>
        <w:rPr>
          <w:rFonts w:ascii="Tahoma" w:hAnsi="Tahoma" w:cs="Tahoma"/>
        </w:rPr>
        <w:tab/>
        <w:t>Návštěva knihovny</w:t>
      </w:r>
      <w:r w:rsidR="00276C03">
        <w:rPr>
          <w:rFonts w:ascii="Tahoma" w:hAnsi="Tahoma" w:cs="Tahoma"/>
        </w:rPr>
        <w:tab/>
        <w:t xml:space="preserve"> </w:t>
      </w:r>
    </w:p>
    <w:p w:rsidR="00E05BBD" w:rsidRDefault="00E05BBD" w:rsidP="006434E1">
      <w:pPr>
        <w:pStyle w:val="Zkladntext2"/>
        <w:rPr>
          <w:rFonts w:ascii="Tahoma" w:hAnsi="Tahoma" w:cs="Tahoma"/>
        </w:rPr>
      </w:pPr>
    </w:p>
    <w:p w:rsidR="00276C03" w:rsidRDefault="00D14BC6" w:rsidP="006434E1">
      <w:pPr>
        <w:pStyle w:val="Zkladntext2"/>
        <w:rPr>
          <w:rFonts w:ascii="Tahoma" w:hAnsi="Tahoma" w:cs="Tahoma"/>
        </w:rPr>
      </w:pPr>
      <w:r>
        <w:rPr>
          <w:rFonts w:ascii="Tahoma" w:hAnsi="Tahoma" w:cs="Tahoma"/>
        </w:rPr>
        <w:t>Březen</w:t>
      </w:r>
      <w:r>
        <w:rPr>
          <w:rFonts w:ascii="Tahoma" w:hAnsi="Tahoma" w:cs="Tahoma"/>
        </w:rPr>
        <w:tab/>
      </w:r>
      <w:r w:rsidR="005A2153">
        <w:rPr>
          <w:rFonts w:ascii="Tahoma" w:hAnsi="Tahoma" w:cs="Tahoma"/>
        </w:rPr>
        <w:t>Sportovní hrátky s Rumcajsem - Jičín</w:t>
      </w:r>
    </w:p>
    <w:p w:rsidR="000F468F" w:rsidRDefault="000F468F" w:rsidP="000F468F">
      <w:pPr>
        <w:pStyle w:val="Zkladntext2"/>
        <w:ind w:left="708" w:firstLine="708"/>
        <w:rPr>
          <w:rFonts w:ascii="Tahoma" w:hAnsi="Tahoma" w:cs="Tahoma"/>
        </w:rPr>
      </w:pPr>
      <w:r>
        <w:rPr>
          <w:rFonts w:ascii="Tahoma" w:hAnsi="Tahoma" w:cs="Tahoma"/>
        </w:rPr>
        <w:t>Velikonoční výstava v Častolovicích</w:t>
      </w:r>
    </w:p>
    <w:p w:rsidR="000F468F" w:rsidRDefault="000F468F" w:rsidP="000F468F">
      <w:pPr>
        <w:pStyle w:val="Zkladntext2"/>
        <w:rPr>
          <w:rFonts w:ascii="Tahoma" w:hAnsi="Tahoma" w:cs="Tahoma"/>
        </w:rPr>
      </w:pPr>
      <w:r>
        <w:rPr>
          <w:rFonts w:ascii="Tahoma" w:hAnsi="Tahoma" w:cs="Tahoma"/>
        </w:rPr>
        <w:tab/>
      </w:r>
      <w:r>
        <w:rPr>
          <w:rFonts w:ascii="Tahoma" w:hAnsi="Tahoma" w:cs="Tahoma"/>
        </w:rPr>
        <w:tab/>
        <w:t xml:space="preserve">Velikonoční výstava a jarmark v Domečkách </w:t>
      </w:r>
    </w:p>
    <w:p w:rsidR="00E05BBD" w:rsidRDefault="00E05BBD" w:rsidP="002B4E0E">
      <w:pPr>
        <w:pStyle w:val="Zkladntext2"/>
        <w:rPr>
          <w:rFonts w:ascii="Tahoma" w:hAnsi="Tahoma" w:cs="Tahoma"/>
        </w:rPr>
      </w:pPr>
    </w:p>
    <w:p w:rsidR="00F500A0" w:rsidRDefault="002B4E0E" w:rsidP="00F500A0">
      <w:pPr>
        <w:pStyle w:val="Zkladntext2"/>
        <w:rPr>
          <w:rFonts w:ascii="Tahoma" w:hAnsi="Tahoma" w:cs="Tahoma"/>
        </w:rPr>
      </w:pPr>
      <w:r>
        <w:rPr>
          <w:rFonts w:ascii="Tahoma" w:hAnsi="Tahoma" w:cs="Tahoma"/>
        </w:rPr>
        <w:t>Duben</w:t>
      </w:r>
      <w:r>
        <w:rPr>
          <w:rFonts w:ascii="Tahoma" w:hAnsi="Tahoma" w:cs="Tahoma"/>
        </w:rPr>
        <w:tab/>
      </w:r>
      <w:r>
        <w:rPr>
          <w:rFonts w:ascii="Tahoma" w:hAnsi="Tahoma" w:cs="Tahoma"/>
        </w:rPr>
        <w:tab/>
      </w:r>
      <w:r w:rsidR="00F500A0">
        <w:rPr>
          <w:rFonts w:ascii="Tahoma" w:hAnsi="Tahoma" w:cs="Tahoma"/>
        </w:rPr>
        <w:t>Velikonoční jarmark v DPS Kostelec nad Orlicí</w:t>
      </w:r>
    </w:p>
    <w:p w:rsidR="000F468F" w:rsidRDefault="00824B31" w:rsidP="00F500A0">
      <w:pPr>
        <w:pStyle w:val="Zkladntext2"/>
        <w:ind w:left="687" w:firstLine="708"/>
        <w:rPr>
          <w:rFonts w:ascii="Tahoma" w:hAnsi="Tahoma" w:cs="Tahoma"/>
        </w:rPr>
      </w:pPr>
      <w:r>
        <w:rPr>
          <w:rFonts w:ascii="Tahoma" w:hAnsi="Tahoma" w:cs="Tahoma"/>
        </w:rPr>
        <w:t>Jarní výstava Pelclovo divadlo Rychnov nad Kněžnou</w:t>
      </w:r>
    </w:p>
    <w:p w:rsidR="00824B31" w:rsidRDefault="000F468F" w:rsidP="00F500A0">
      <w:pPr>
        <w:pStyle w:val="Zkladntext2"/>
        <w:ind w:left="687" w:firstLine="708"/>
        <w:rPr>
          <w:rFonts w:ascii="Tahoma" w:hAnsi="Tahoma" w:cs="Tahoma"/>
        </w:rPr>
      </w:pPr>
      <w:r>
        <w:rPr>
          <w:rFonts w:ascii="Tahoma" w:hAnsi="Tahoma" w:cs="Tahoma"/>
        </w:rPr>
        <w:t>Patříme k sobě“ – festival v Semilech</w:t>
      </w:r>
    </w:p>
    <w:p w:rsidR="00F500A0" w:rsidRDefault="00F500A0" w:rsidP="00F500A0">
      <w:pPr>
        <w:pStyle w:val="Zkladntext2"/>
        <w:rPr>
          <w:rFonts w:ascii="Tahoma" w:hAnsi="Tahoma" w:cs="Tahoma"/>
        </w:rPr>
      </w:pPr>
    </w:p>
    <w:p w:rsidR="008D45E3" w:rsidRDefault="002B4E0E" w:rsidP="005A2153">
      <w:pPr>
        <w:pStyle w:val="Zkladntext2"/>
        <w:rPr>
          <w:rFonts w:ascii="Tahoma" w:hAnsi="Tahoma" w:cs="Tahoma"/>
        </w:rPr>
      </w:pPr>
      <w:r>
        <w:rPr>
          <w:rFonts w:ascii="Tahoma" w:hAnsi="Tahoma" w:cs="Tahoma"/>
        </w:rPr>
        <w:t>Květ</w:t>
      </w:r>
      <w:r w:rsidR="005A2153">
        <w:rPr>
          <w:rFonts w:ascii="Tahoma" w:hAnsi="Tahoma" w:cs="Tahoma"/>
        </w:rPr>
        <w:t>en</w:t>
      </w:r>
      <w:r w:rsidR="005A2153">
        <w:rPr>
          <w:rFonts w:ascii="Tahoma" w:hAnsi="Tahoma" w:cs="Tahoma"/>
        </w:rPr>
        <w:tab/>
        <w:t>Výlet do Nového Města nad Metují</w:t>
      </w:r>
    </w:p>
    <w:p w:rsidR="00E33830" w:rsidRDefault="00E33830" w:rsidP="005A2153">
      <w:pPr>
        <w:pStyle w:val="Zkladntext2"/>
        <w:rPr>
          <w:rFonts w:ascii="Tahoma" w:hAnsi="Tahoma" w:cs="Tahoma"/>
        </w:rPr>
      </w:pPr>
    </w:p>
    <w:p w:rsidR="00E33830" w:rsidRDefault="00E33830" w:rsidP="005A2153">
      <w:pPr>
        <w:pStyle w:val="Zkladntext2"/>
        <w:rPr>
          <w:rFonts w:ascii="Tahoma" w:hAnsi="Tahoma" w:cs="Tahoma"/>
        </w:rPr>
      </w:pPr>
      <w:r>
        <w:rPr>
          <w:rFonts w:ascii="Tahoma" w:hAnsi="Tahoma" w:cs="Tahoma"/>
        </w:rPr>
        <w:tab/>
      </w:r>
      <w:r>
        <w:rPr>
          <w:rFonts w:ascii="Tahoma" w:hAnsi="Tahoma" w:cs="Tahoma"/>
        </w:rPr>
        <w:tab/>
      </w:r>
      <w:r w:rsidRPr="00E33830">
        <w:rPr>
          <w:rFonts w:ascii="Tahoma" w:hAnsi="Tahoma" w:cs="Tahoma"/>
          <w:noProof/>
        </w:rPr>
        <w:drawing>
          <wp:inline distT="0" distB="0" distL="0" distR="0">
            <wp:extent cx="3352800" cy="2514600"/>
            <wp:effectExtent l="0" t="0" r="0" b="0"/>
            <wp:docPr id="24" name="Obrázek 24" descr="E:\Fotky - 2015 (2)\DSC09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Fotky - 2015 (2)\DSC0907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56887" cy="2517665"/>
                    </a:xfrm>
                    <a:prstGeom prst="rect">
                      <a:avLst/>
                    </a:prstGeom>
                    <a:noFill/>
                    <a:ln>
                      <a:noFill/>
                    </a:ln>
                  </pic:spPr>
                </pic:pic>
              </a:graphicData>
            </a:graphic>
          </wp:inline>
        </w:drawing>
      </w:r>
    </w:p>
    <w:p w:rsidR="005A2153" w:rsidRDefault="005A2153" w:rsidP="005A2153">
      <w:pPr>
        <w:pStyle w:val="Zkladntext2"/>
        <w:ind w:left="687" w:firstLine="708"/>
        <w:rPr>
          <w:rFonts w:ascii="Tahoma" w:hAnsi="Tahoma" w:cs="Tahoma"/>
        </w:rPr>
      </w:pPr>
      <w:r>
        <w:rPr>
          <w:rFonts w:ascii="Tahoma" w:hAnsi="Tahoma" w:cs="Tahoma"/>
        </w:rPr>
        <w:lastRenderedPageBreak/>
        <w:t>Výlet do Doudleb nad Orlicí</w:t>
      </w:r>
    </w:p>
    <w:p w:rsidR="008D45E3" w:rsidRDefault="008D45E3" w:rsidP="008C7F74">
      <w:pPr>
        <w:pStyle w:val="Zkladntext2"/>
        <w:tabs>
          <w:tab w:val="left" w:pos="1400"/>
        </w:tabs>
        <w:jc w:val="center"/>
        <w:rPr>
          <w:rFonts w:ascii="Tahoma" w:hAnsi="Tahoma" w:cs="Tahoma"/>
        </w:rPr>
      </w:pPr>
    </w:p>
    <w:p w:rsidR="00C639D0" w:rsidRDefault="00C639D0" w:rsidP="008C7F74">
      <w:pPr>
        <w:pStyle w:val="Zkladntext2"/>
        <w:tabs>
          <w:tab w:val="left" w:pos="1400"/>
        </w:tabs>
        <w:jc w:val="center"/>
        <w:rPr>
          <w:snapToGrid w:val="0"/>
          <w:color w:val="000000"/>
          <w:w w:val="0"/>
          <w:sz w:val="0"/>
          <w:szCs w:val="0"/>
          <w:u w:color="000000"/>
          <w:bdr w:val="none" w:sz="0" w:space="0" w:color="000000"/>
          <w:shd w:val="clear" w:color="000000" w:fill="000000"/>
        </w:rPr>
      </w:pPr>
      <w:r>
        <w:rPr>
          <w:rFonts w:ascii="Tahoma" w:hAnsi="Tahoma" w:cs="Tahoma"/>
        </w:rPr>
        <w:t xml:space="preserve">     </w:t>
      </w:r>
    </w:p>
    <w:p w:rsidR="000F468F" w:rsidRDefault="00D14BC6" w:rsidP="000F468F">
      <w:pPr>
        <w:pStyle w:val="Zkladntext2"/>
        <w:tabs>
          <w:tab w:val="left" w:pos="1400"/>
        </w:tabs>
        <w:ind w:left="1395" w:hanging="1395"/>
        <w:rPr>
          <w:rFonts w:ascii="Tahoma" w:hAnsi="Tahoma" w:cs="Tahoma"/>
        </w:rPr>
      </w:pPr>
      <w:r>
        <w:rPr>
          <w:rFonts w:ascii="Tahoma" w:hAnsi="Tahoma" w:cs="Tahoma"/>
        </w:rPr>
        <w:t>Červen</w:t>
      </w:r>
      <w:r>
        <w:rPr>
          <w:rFonts w:ascii="Tahoma" w:hAnsi="Tahoma" w:cs="Tahoma"/>
        </w:rPr>
        <w:tab/>
      </w:r>
      <w:r w:rsidR="000F468F">
        <w:rPr>
          <w:rFonts w:ascii="Tahoma" w:hAnsi="Tahoma" w:cs="Tahoma"/>
        </w:rPr>
        <w:t xml:space="preserve">Domova Na Stříbrném vrchu Rokytnice v Orlických horách </w:t>
      </w:r>
    </w:p>
    <w:p w:rsidR="0044190D" w:rsidRDefault="000F468F" w:rsidP="000F468F">
      <w:pPr>
        <w:pStyle w:val="Zkladntext2"/>
        <w:tabs>
          <w:tab w:val="left" w:pos="1400"/>
        </w:tabs>
        <w:ind w:left="1395" w:hanging="1395"/>
        <w:rPr>
          <w:rFonts w:ascii="Tahoma" w:hAnsi="Tahoma" w:cs="Tahoma"/>
        </w:rPr>
      </w:pPr>
      <w:r>
        <w:rPr>
          <w:rFonts w:ascii="Tahoma" w:hAnsi="Tahoma" w:cs="Tahoma"/>
        </w:rPr>
        <w:tab/>
        <w:t xml:space="preserve">„Staré řecké báje a a pověsti“ </w:t>
      </w:r>
      <w:r w:rsidR="0044190D">
        <w:rPr>
          <w:rFonts w:ascii="Tahoma" w:hAnsi="Tahoma" w:cs="Tahoma"/>
        </w:rPr>
        <w:t>Nové Město nad Metují</w:t>
      </w:r>
    </w:p>
    <w:p w:rsidR="00E33830" w:rsidRDefault="00E33830" w:rsidP="000F468F">
      <w:pPr>
        <w:pStyle w:val="Zkladntext2"/>
        <w:tabs>
          <w:tab w:val="left" w:pos="1400"/>
        </w:tabs>
        <w:ind w:left="1395" w:hanging="1395"/>
        <w:rPr>
          <w:rFonts w:ascii="Tahoma" w:hAnsi="Tahoma" w:cs="Tahoma"/>
        </w:rPr>
      </w:pPr>
    </w:p>
    <w:p w:rsidR="000F468F" w:rsidRDefault="000F468F" w:rsidP="004C3616">
      <w:pPr>
        <w:pStyle w:val="Zkladntext2"/>
        <w:tabs>
          <w:tab w:val="left" w:pos="1400"/>
        </w:tabs>
        <w:rPr>
          <w:rFonts w:ascii="Tahoma" w:hAnsi="Tahoma" w:cs="Tahoma"/>
        </w:rPr>
      </w:pPr>
      <w:r>
        <w:rPr>
          <w:rFonts w:ascii="Tahoma" w:hAnsi="Tahoma" w:cs="Tahoma"/>
        </w:rPr>
        <w:tab/>
      </w:r>
      <w:r w:rsidRPr="000F468F">
        <w:rPr>
          <w:rFonts w:ascii="Tahoma" w:hAnsi="Tahoma" w:cs="Tahoma"/>
          <w:noProof/>
        </w:rPr>
        <w:drawing>
          <wp:inline distT="0" distB="0" distL="0" distR="0">
            <wp:extent cx="3467100" cy="2600326"/>
            <wp:effectExtent l="0" t="0" r="0" b="0"/>
            <wp:docPr id="18" name="Obrázek 18" descr="E:\Fotky 2015\Nové Mě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Fotky 2015\Nové Město.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68275" cy="2601207"/>
                    </a:xfrm>
                    <a:prstGeom prst="rect">
                      <a:avLst/>
                    </a:prstGeom>
                    <a:noFill/>
                    <a:ln>
                      <a:noFill/>
                    </a:ln>
                  </pic:spPr>
                </pic:pic>
              </a:graphicData>
            </a:graphic>
          </wp:inline>
        </w:drawing>
      </w:r>
    </w:p>
    <w:p w:rsidR="000F468F" w:rsidRDefault="0044190D" w:rsidP="004C3616">
      <w:pPr>
        <w:pStyle w:val="Zkladntext2"/>
        <w:tabs>
          <w:tab w:val="left" w:pos="1400"/>
        </w:tabs>
        <w:rPr>
          <w:rFonts w:ascii="Tahoma" w:hAnsi="Tahoma" w:cs="Tahoma"/>
        </w:rPr>
      </w:pPr>
      <w:r>
        <w:rPr>
          <w:rFonts w:ascii="Tahoma" w:hAnsi="Tahoma" w:cs="Tahoma"/>
        </w:rPr>
        <w:tab/>
      </w:r>
    </w:p>
    <w:p w:rsidR="000F468F" w:rsidRDefault="000F468F" w:rsidP="004C3616">
      <w:pPr>
        <w:pStyle w:val="Zkladntext2"/>
        <w:tabs>
          <w:tab w:val="left" w:pos="1400"/>
        </w:tabs>
        <w:rPr>
          <w:rFonts w:ascii="Tahoma" w:hAnsi="Tahoma" w:cs="Tahoma"/>
        </w:rPr>
      </w:pPr>
      <w:r>
        <w:rPr>
          <w:rFonts w:ascii="Tahoma" w:hAnsi="Tahoma" w:cs="Tahoma"/>
        </w:rPr>
        <w:tab/>
        <w:t>Vystoupení a společný program s MŠ a ZŠ Synkov - Slemeno</w:t>
      </w:r>
    </w:p>
    <w:p w:rsidR="009471F2" w:rsidRDefault="0044190D" w:rsidP="004C3616">
      <w:pPr>
        <w:pStyle w:val="Zkladntext2"/>
        <w:tabs>
          <w:tab w:val="left" w:pos="1400"/>
        </w:tabs>
        <w:rPr>
          <w:rFonts w:ascii="Tahoma" w:hAnsi="Tahoma" w:cs="Tahoma"/>
        </w:rPr>
      </w:pPr>
      <w:r>
        <w:rPr>
          <w:rFonts w:ascii="Tahoma" w:hAnsi="Tahoma" w:cs="Tahoma"/>
        </w:rPr>
        <w:tab/>
        <w:t>Ozdravný pobyt na Chatě Deštná v Orlických horách</w:t>
      </w:r>
    </w:p>
    <w:p w:rsidR="004C3616" w:rsidRDefault="000F468F" w:rsidP="004C3616">
      <w:pPr>
        <w:pStyle w:val="Zkladntext2"/>
        <w:tabs>
          <w:tab w:val="left" w:pos="1400"/>
        </w:tabs>
        <w:rPr>
          <w:rFonts w:ascii="Tahoma" w:hAnsi="Tahoma" w:cs="Tahoma"/>
        </w:rPr>
      </w:pPr>
      <w:r>
        <w:rPr>
          <w:rFonts w:ascii="Tahoma" w:hAnsi="Tahoma" w:cs="Tahoma"/>
        </w:rPr>
        <w:tab/>
      </w:r>
      <w:r w:rsidR="004C3616">
        <w:rPr>
          <w:rFonts w:ascii="Tahoma" w:hAnsi="Tahoma" w:cs="Tahoma"/>
        </w:rPr>
        <w:tab/>
      </w:r>
    </w:p>
    <w:p w:rsidR="005A2153" w:rsidRDefault="00D14BC6" w:rsidP="002022F1">
      <w:pPr>
        <w:pStyle w:val="Zkladntext2"/>
        <w:rPr>
          <w:rFonts w:ascii="Tahoma" w:hAnsi="Tahoma" w:cs="Tahoma"/>
        </w:rPr>
      </w:pPr>
      <w:r>
        <w:rPr>
          <w:rFonts w:ascii="Tahoma" w:hAnsi="Tahoma" w:cs="Tahoma"/>
        </w:rPr>
        <w:t>Červenec</w:t>
      </w:r>
      <w:r>
        <w:rPr>
          <w:rFonts w:ascii="Tahoma" w:hAnsi="Tahoma" w:cs="Tahoma"/>
        </w:rPr>
        <w:tab/>
      </w:r>
      <w:r w:rsidR="005A2153">
        <w:rPr>
          <w:rFonts w:ascii="Tahoma" w:hAnsi="Tahoma" w:cs="Tahoma"/>
        </w:rPr>
        <w:t>Výlet do Častolovic</w:t>
      </w:r>
    </w:p>
    <w:p w:rsidR="00D14BC6" w:rsidRDefault="00D14BC6" w:rsidP="005A2153">
      <w:pPr>
        <w:pStyle w:val="Zkladntext2"/>
        <w:ind w:left="708" w:firstLine="708"/>
        <w:rPr>
          <w:rFonts w:ascii="Tahoma" w:hAnsi="Tahoma" w:cs="Tahoma"/>
        </w:rPr>
      </w:pPr>
      <w:r>
        <w:rPr>
          <w:rFonts w:ascii="Tahoma" w:hAnsi="Tahoma" w:cs="Tahoma"/>
        </w:rPr>
        <w:t>Účast na letním táborovém pobytu s o. s. Pferda</w:t>
      </w:r>
      <w:r>
        <w:rPr>
          <w:rFonts w:ascii="Tahoma" w:hAnsi="Tahoma" w:cs="Tahoma"/>
        </w:rPr>
        <w:tab/>
      </w:r>
    </w:p>
    <w:p w:rsidR="00D14BC6" w:rsidRDefault="00D14BC6" w:rsidP="00B66546">
      <w:pPr>
        <w:pStyle w:val="Zkladntext2"/>
        <w:rPr>
          <w:rFonts w:ascii="Tahoma" w:hAnsi="Tahoma" w:cs="Tahoma"/>
        </w:rPr>
      </w:pPr>
      <w:r>
        <w:rPr>
          <w:rFonts w:ascii="Tahoma" w:hAnsi="Tahoma" w:cs="Tahoma"/>
        </w:rPr>
        <w:tab/>
      </w:r>
      <w:r>
        <w:rPr>
          <w:rFonts w:ascii="Tahoma" w:hAnsi="Tahoma" w:cs="Tahoma"/>
        </w:rPr>
        <w:tab/>
        <w:t>Účast na letním táborovém pobytu s</w:t>
      </w:r>
      <w:r w:rsidR="0043323B">
        <w:rPr>
          <w:rFonts w:ascii="Tahoma" w:hAnsi="Tahoma" w:cs="Tahoma"/>
        </w:rPr>
        <w:t> </w:t>
      </w:r>
      <w:r>
        <w:rPr>
          <w:rFonts w:ascii="Tahoma" w:hAnsi="Tahoma" w:cs="Tahoma"/>
        </w:rPr>
        <w:t>SPMP</w:t>
      </w:r>
    </w:p>
    <w:p w:rsidR="00E05BBD" w:rsidRDefault="00E05BBD" w:rsidP="002022F1">
      <w:pPr>
        <w:pStyle w:val="Zkladntext2"/>
        <w:rPr>
          <w:rFonts w:ascii="Tahoma" w:hAnsi="Tahoma" w:cs="Tahoma"/>
        </w:rPr>
      </w:pPr>
    </w:p>
    <w:p w:rsidR="00D14BC6" w:rsidRDefault="00BB250E" w:rsidP="002022F1">
      <w:pPr>
        <w:pStyle w:val="Zkladntext2"/>
        <w:rPr>
          <w:rFonts w:ascii="Tahoma" w:hAnsi="Tahoma" w:cs="Tahoma"/>
        </w:rPr>
      </w:pPr>
      <w:r>
        <w:rPr>
          <w:rFonts w:ascii="Tahoma" w:hAnsi="Tahoma" w:cs="Tahoma"/>
        </w:rPr>
        <w:t>Srpen</w:t>
      </w:r>
      <w:r>
        <w:rPr>
          <w:rFonts w:ascii="Tahoma" w:hAnsi="Tahoma" w:cs="Tahoma"/>
        </w:rPr>
        <w:tab/>
      </w:r>
      <w:r>
        <w:rPr>
          <w:rFonts w:ascii="Tahoma" w:hAnsi="Tahoma" w:cs="Tahoma"/>
        </w:rPr>
        <w:tab/>
      </w:r>
      <w:r w:rsidR="0044190D">
        <w:rPr>
          <w:rFonts w:ascii="Tahoma" w:hAnsi="Tahoma" w:cs="Tahoma"/>
        </w:rPr>
        <w:t>Charitní pouť v Neratově</w:t>
      </w:r>
      <w:r w:rsidR="00CF48AE">
        <w:rPr>
          <w:rFonts w:ascii="Tahoma" w:hAnsi="Tahoma" w:cs="Tahoma"/>
        </w:rPr>
        <w:t xml:space="preserve"> </w:t>
      </w:r>
    </w:p>
    <w:p w:rsidR="00E05BBD" w:rsidRDefault="00E05BBD" w:rsidP="008D45E3">
      <w:pPr>
        <w:pStyle w:val="Zkladntext2"/>
        <w:rPr>
          <w:rFonts w:ascii="Tahoma" w:hAnsi="Tahoma" w:cs="Tahoma"/>
        </w:rPr>
      </w:pPr>
    </w:p>
    <w:p w:rsidR="0081346C" w:rsidRDefault="00D14BC6" w:rsidP="00592353">
      <w:pPr>
        <w:pStyle w:val="Zkladntext2"/>
        <w:rPr>
          <w:rFonts w:ascii="Tahoma" w:hAnsi="Tahoma" w:cs="Tahoma"/>
        </w:rPr>
      </w:pPr>
      <w:r w:rsidRPr="005F351A">
        <w:rPr>
          <w:rFonts w:ascii="Tahoma" w:hAnsi="Tahoma" w:cs="Tahoma"/>
        </w:rPr>
        <w:t>Září</w:t>
      </w:r>
      <w:r w:rsidR="00C639D0">
        <w:rPr>
          <w:rFonts w:ascii="Tahoma" w:hAnsi="Tahoma" w:cs="Tahoma"/>
        </w:rPr>
        <w:tab/>
      </w:r>
      <w:r w:rsidR="008D45E3">
        <w:rPr>
          <w:rFonts w:ascii="Tahoma" w:hAnsi="Tahoma" w:cs="Tahoma"/>
        </w:rPr>
        <w:t xml:space="preserve">    </w:t>
      </w:r>
      <w:r w:rsidR="008D45E3">
        <w:rPr>
          <w:rFonts w:ascii="Tahoma" w:hAnsi="Tahoma" w:cs="Tahoma"/>
        </w:rPr>
        <w:tab/>
      </w:r>
      <w:r w:rsidR="0081346C">
        <w:rPr>
          <w:rFonts w:ascii="Tahoma" w:hAnsi="Tahoma" w:cs="Tahoma"/>
        </w:rPr>
        <w:t>Výstava rybiček a drobného zvířectva v Rychnově nad Kněžnou</w:t>
      </w:r>
    </w:p>
    <w:p w:rsidR="00707C1F" w:rsidRDefault="00592353" w:rsidP="00AB3886">
      <w:pPr>
        <w:pStyle w:val="Zkladntext2"/>
        <w:ind w:left="1410"/>
        <w:rPr>
          <w:rFonts w:ascii="Tahoma" w:hAnsi="Tahoma" w:cs="Tahoma"/>
        </w:rPr>
      </w:pPr>
      <w:r>
        <w:rPr>
          <w:rFonts w:ascii="Tahoma" w:hAnsi="Tahoma" w:cs="Tahoma"/>
        </w:rPr>
        <w:t xml:space="preserve">Den </w:t>
      </w:r>
      <w:r w:rsidR="00C639D0">
        <w:rPr>
          <w:rFonts w:ascii="Tahoma" w:hAnsi="Tahoma" w:cs="Tahoma"/>
        </w:rPr>
        <w:t>Charity</w:t>
      </w:r>
      <w:r w:rsidR="0081346C">
        <w:rPr>
          <w:rFonts w:ascii="Tahoma" w:hAnsi="Tahoma" w:cs="Tahoma"/>
        </w:rPr>
        <w:t xml:space="preserve"> ve S</w:t>
      </w:r>
      <w:r w:rsidR="00C639D0">
        <w:rPr>
          <w:rFonts w:ascii="Tahoma" w:hAnsi="Tahoma" w:cs="Tahoma"/>
        </w:rPr>
        <w:t>tacionáři</w:t>
      </w:r>
      <w:r w:rsidR="0081346C">
        <w:rPr>
          <w:rFonts w:ascii="Tahoma" w:hAnsi="Tahoma" w:cs="Tahoma"/>
        </w:rPr>
        <w:t xml:space="preserve"> sv. Františka v Rychnově nad Kněžnou</w:t>
      </w:r>
      <w:r w:rsidR="00AB3886">
        <w:rPr>
          <w:rFonts w:ascii="Tahoma" w:hAnsi="Tahoma" w:cs="Tahoma"/>
        </w:rPr>
        <w:t xml:space="preserve"> – </w:t>
      </w:r>
    </w:p>
    <w:p w:rsidR="00707C1F" w:rsidRDefault="00707C1F" w:rsidP="00AB3886">
      <w:pPr>
        <w:pStyle w:val="Zkladntext2"/>
        <w:ind w:left="1410"/>
        <w:rPr>
          <w:rFonts w:ascii="Tahoma" w:hAnsi="Tahoma" w:cs="Tahoma"/>
        </w:rPr>
      </w:pPr>
    </w:p>
    <w:p w:rsidR="006B4B38" w:rsidRPr="00AB3886" w:rsidRDefault="00AB3886" w:rsidP="00AB3886">
      <w:pPr>
        <w:pStyle w:val="Zkladntext2"/>
        <w:ind w:left="1410"/>
        <w:rPr>
          <w:snapToGrid w:val="0"/>
          <w:color w:val="000000"/>
          <w:w w:val="0"/>
          <w:sz w:val="0"/>
          <w:szCs w:val="0"/>
          <w:u w:color="000000"/>
          <w:bdr w:val="none" w:sz="0" w:space="0" w:color="000000"/>
          <w:shd w:val="clear" w:color="000000" w:fill="000000"/>
        </w:rPr>
      </w:pPr>
      <w:r>
        <w:rPr>
          <w:rFonts w:ascii="Tahoma" w:hAnsi="Tahoma" w:cs="Tahoma"/>
        </w:rPr>
        <w:t>Vystoupení a společný program s MŠ a ZŠ Synkov – Slemeno, hudební odpoledne pro seniory</w:t>
      </w:r>
    </w:p>
    <w:p w:rsidR="00592353" w:rsidRDefault="00592353" w:rsidP="00592353">
      <w:pPr>
        <w:pStyle w:val="Zkladntext2"/>
        <w:rPr>
          <w:rFonts w:ascii="Tahoma" w:hAnsi="Tahoma" w:cs="Tahoma"/>
        </w:rPr>
      </w:pPr>
    </w:p>
    <w:p w:rsidR="00592353" w:rsidRDefault="00E57196" w:rsidP="00BA4CF1">
      <w:pPr>
        <w:pStyle w:val="Zkladntext2"/>
        <w:jc w:val="center"/>
        <w:rPr>
          <w:rFonts w:ascii="Tahoma" w:hAnsi="Tahoma" w:cs="Tahoma"/>
        </w:rPr>
      </w:pPr>
      <w:r w:rsidRPr="00E57196">
        <w:rPr>
          <w:rFonts w:ascii="Tahoma" w:hAnsi="Tahoma" w:cs="Tahoma"/>
          <w:noProof/>
        </w:rPr>
        <w:drawing>
          <wp:inline distT="0" distB="0" distL="0" distR="0">
            <wp:extent cx="3381375" cy="2536032"/>
            <wp:effectExtent l="0" t="0" r="0" b="0"/>
            <wp:docPr id="14" name="Obrázek 14" descr="E:\Fotky 2015\DSC08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otky 2015\DSC0818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90589" cy="2542942"/>
                    </a:xfrm>
                    <a:prstGeom prst="rect">
                      <a:avLst/>
                    </a:prstGeom>
                    <a:noFill/>
                    <a:ln>
                      <a:noFill/>
                    </a:ln>
                  </pic:spPr>
                </pic:pic>
              </a:graphicData>
            </a:graphic>
          </wp:inline>
        </w:drawing>
      </w:r>
      <w:r w:rsidRPr="00E57196">
        <w:rPr>
          <w:rFonts w:ascii="Tahoma" w:hAnsi="Tahoma" w:cs="Tahoma"/>
        </w:rPr>
        <w:t xml:space="preserve"> </w:t>
      </w:r>
    </w:p>
    <w:p w:rsidR="00707C1F" w:rsidRDefault="00707C1F" w:rsidP="00707C1F">
      <w:pPr>
        <w:pStyle w:val="Zkladntext2"/>
        <w:rPr>
          <w:rFonts w:ascii="Tahoma" w:hAnsi="Tahoma" w:cs="Tahoma"/>
        </w:rPr>
      </w:pPr>
    </w:p>
    <w:p w:rsidR="00F7502F" w:rsidRDefault="00D14BC6" w:rsidP="00592353">
      <w:pPr>
        <w:pStyle w:val="Zkladntext2"/>
        <w:ind w:left="1410" w:hanging="1410"/>
        <w:rPr>
          <w:rFonts w:ascii="Tahoma" w:hAnsi="Tahoma" w:cs="Tahoma"/>
        </w:rPr>
      </w:pPr>
      <w:r>
        <w:rPr>
          <w:rFonts w:ascii="Tahoma" w:hAnsi="Tahoma" w:cs="Tahoma"/>
        </w:rPr>
        <w:lastRenderedPageBreak/>
        <w:t>Říjen</w:t>
      </w:r>
      <w:r>
        <w:rPr>
          <w:rFonts w:ascii="Tahoma" w:hAnsi="Tahoma" w:cs="Tahoma"/>
        </w:rPr>
        <w:tab/>
      </w:r>
      <w:r>
        <w:rPr>
          <w:rFonts w:ascii="Tahoma" w:hAnsi="Tahoma" w:cs="Tahoma"/>
        </w:rPr>
        <w:tab/>
      </w:r>
      <w:r w:rsidR="00F7502F">
        <w:rPr>
          <w:rFonts w:ascii="Tahoma" w:hAnsi="Tahoma" w:cs="Tahoma"/>
        </w:rPr>
        <w:t>Koncert Michala Horáka ke Dni Charity</w:t>
      </w:r>
    </w:p>
    <w:p w:rsidR="00D14BC6" w:rsidRDefault="0081346C" w:rsidP="00F7502F">
      <w:pPr>
        <w:pStyle w:val="Zkladntext2"/>
        <w:ind w:left="1410" w:hanging="15"/>
        <w:rPr>
          <w:rFonts w:ascii="Tahoma" w:hAnsi="Tahoma" w:cs="Tahoma"/>
        </w:rPr>
      </w:pPr>
      <w:r>
        <w:rPr>
          <w:rFonts w:ascii="Tahoma" w:hAnsi="Tahoma" w:cs="Tahoma"/>
        </w:rPr>
        <w:t>Podzimní výstava ovoce a zeleniny Častolovice</w:t>
      </w:r>
    </w:p>
    <w:p w:rsidR="00ED0ABC" w:rsidRDefault="00F7502F" w:rsidP="00ED0ABC">
      <w:pPr>
        <w:pStyle w:val="Zkladntext2"/>
        <w:ind w:left="829" w:firstLine="566"/>
        <w:rPr>
          <w:rFonts w:ascii="Tahoma" w:hAnsi="Tahoma" w:cs="Tahoma"/>
        </w:rPr>
      </w:pPr>
      <w:r>
        <w:rPr>
          <w:rFonts w:ascii="Tahoma" w:hAnsi="Tahoma" w:cs="Tahoma"/>
        </w:rPr>
        <w:t>Diskotéka</w:t>
      </w:r>
      <w:r w:rsidR="00592353">
        <w:rPr>
          <w:rFonts w:ascii="Tahoma" w:hAnsi="Tahoma" w:cs="Tahoma"/>
        </w:rPr>
        <w:t xml:space="preserve"> s</w:t>
      </w:r>
      <w:r>
        <w:rPr>
          <w:rFonts w:ascii="Tahoma" w:hAnsi="Tahoma" w:cs="Tahoma"/>
        </w:rPr>
        <w:t> </w:t>
      </w:r>
      <w:r w:rsidR="00592353">
        <w:rPr>
          <w:rFonts w:ascii="Tahoma" w:hAnsi="Tahoma" w:cs="Tahoma"/>
        </w:rPr>
        <w:t>Kamarády</w:t>
      </w:r>
      <w:r>
        <w:rPr>
          <w:rFonts w:ascii="Tahoma" w:hAnsi="Tahoma" w:cs="Tahoma"/>
        </w:rPr>
        <w:t xml:space="preserve"> </w:t>
      </w:r>
      <w:r w:rsidR="008B10AA">
        <w:rPr>
          <w:rFonts w:ascii="Tahoma" w:hAnsi="Tahoma" w:cs="Tahoma"/>
        </w:rPr>
        <w:t>–</w:t>
      </w:r>
      <w:r w:rsidR="00ED0ABC">
        <w:rPr>
          <w:rFonts w:ascii="Tahoma" w:hAnsi="Tahoma" w:cs="Tahoma"/>
        </w:rPr>
        <w:t xml:space="preserve"> Jičín</w:t>
      </w:r>
    </w:p>
    <w:p w:rsidR="00707C1F" w:rsidRDefault="00707C1F" w:rsidP="00ED0ABC">
      <w:pPr>
        <w:pStyle w:val="Zkladntext2"/>
        <w:ind w:left="829" w:firstLine="566"/>
        <w:rPr>
          <w:rFonts w:ascii="Tahoma" w:hAnsi="Tahoma" w:cs="Tahoma"/>
        </w:rPr>
      </w:pPr>
    </w:p>
    <w:p w:rsidR="008B10AA" w:rsidRDefault="008B10AA" w:rsidP="00ED0ABC">
      <w:pPr>
        <w:pStyle w:val="Zkladntext2"/>
        <w:ind w:left="829" w:firstLine="566"/>
        <w:rPr>
          <w:rFonts w:ascii="Tahoma" w:hAnsi="Tahoma" w:cs="Tahoma"/>
        </w:rPr>
      </w:pPr>
      <w:r>
        <w:rPr>
          <w:rFonts w:ascii="Tahoma" w:hAnsi="Tahoma" w:cs="Tahoma"/>
        </w:rPr>
        <w:t>Návštěva Charity v Hechingenu</w:t>
      </w:r>
    </w:p>
    <w:p w:rsidR="008B10AA" w:rsidRDefault="008B10AA" w:rsidP="00ED0ABC">
      <w:pPr>
        <w:pStyle w:val="Zkladntext2"/>
        <w:ind w:left="829" w:firstLine="566"/>
        <w:rPr>
          <w:rFonts w:ascii="Tahoma" w:hAnsi="Tahoma" w:cs="Tahoma"/>
        </w:rPr>
      </w:pPr>
    </w:p>
    <w:p w:rsidR="008B10AA" w:rsidRDefault="008B10AA" w:rsidP="00ED0ABC">
      <w:pPr>
        <w:pStyle w:val="Zkladntext2"/>
        <w:ind w:left="829" w:firstLine="566"/>
        <w:rPr>
          <w:rFonts w:ascii="Tahoma" w:hAnsi="Tahoma" w:cs="Tahoma"/>
        </w:rPr>
      </w:pPr>
      <w:r w:rsidRPr="008B10AA">
        <w:rPr>
          <w:rFonts w:ascii="Tahoma" w:hAnsi="Tahoma" w:cs="Tahoma"/>
          <w:noProof/>
        </w:rPr>
        <w:drawing>
          <wp:inline distT="0" distB="0" distL="0" distR="0">
            <wp:extent cx="3860800" cy="2895600"/>
            <wp:effectExtent l="0" t="0" r="0" b="0"/>
            <wp:docPr id="27" name="Obrázek 27" descr="E:\Fotky 2015\Hechin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Fotky 2015\Hechinge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65832" cy="2899374"/>
                    </a:xfrm>
                    <a:prstGeom prst="rect">
                      <a:avLst/>
                    </a:prstGeom>
                    <a:noFill/>
                    <a:ln>
                      <a:noFill/>
                    </a:ln>
                  </pic:spPr>
                </pic:pic>
              </a:graphicData>
            </a:graphic>
          </wp:inline>
        </w:drawing>
      </w:r>
    </w:p>
    <w:p w:rsidR="00707C1F" w:rsidRDefault="00E33830" w:rsidP="00E33830">
      <w:pPr>
        <w:pStyle w:val="Zkladntext2"/>
        <w:rPr>
          <w:rFonts w:ascii="Tahoma" w:hAnsi="Tahoma" w:cs="Tahoma"/>
        </w:rPr>
      </w:pPr>
      <w:r>
        <w:rPr>
          <w:rFonts w:ascii="Tahoma" w:hAnsi="Tahoma" w:cs="Tahoma"/>
        </w:rPr>
        <w:tab/>
      </w:r>
      <w:r>
        <w:rPr>
          <w:rFonts w:ascii="Tahoma" w:hAnsi="Tahoma" w:cs="Tahoma"/>
        </w:rPr>
        <w:tab/>
      </w:r>
    </w:p>
    <w:p w:rsidR="00E33830" w:rsidRDefault="0047266F" w:rsidP="00707C1F">
      <w:pPr>
        <w:pStyle w:val="Zkladntext2"/>
        <w:ind w:left="708" w:firstLine="708"/>
        <w:rPr>
          <w:rFonts w:ascii="Tahoma" w:hAnsi="Tahoma" w:cs="Tahoma"/>
        </w:rPr>
      </w:pPr>
      <w:r>
        <w:rPr>
          <w:rFonts w:ascii="Tahoma" w:hAnsi="Tahoma" w:cs="Tahoma"/>
        </w:rPr>
        <w:t>Taneční soutěž Ryt</w:t>
      </w:r>
      <w:r w:rsidR="00E33830">
        <w:rPr>
          <w:rFonts w:ascii="Tahoma" w:hAnsi="Tahoma" w:cs="Tahoma"/>
        </w:rPr>
        <w:t>mus Rokytnice v Orlických horách</w:t>
      </w:r>
    </w:p>
    <w:p w:rsidR="00707C1F" w:rsidRDefault="00707C1F" w:rsidP="00ED0ABC">
      <w:pPr>
        <w:pStyle w:val="Zkladntext2"/>
        <w:ind w:left="829" w:firstLine="566"/>
        <w:rPr>
          <w:rFonts w:ascii="Tahoma" w:hAnsi="Tahoma" w:cs="Tahoma"/>
        </w:rPr>
      </w:pPr>
    </w:p>
    <w:p w:rsidR="005A2153" w:rsidRDefault="005A2153" w:rsidP="00ED0ABC">
      <w:pPr>
        <w:pStyle w:val="Zkladntext2"/>
        <w:ind w:left="829" w:firstLine="566"/>
        <w:rPr>
          <w:rFonts w:ascii="Tahoma" w:hAnsi="Tahoma" w:cs="Tahoma"/>
        </w:rPr>
      </w:pPr>
      <w:r>
        <w:rPr>
          <w:rFonts w:ascii="Tahoma" w:hAnsi="Tahoma" w:cs="Tahoma"/>
        </w:rPr>
        <w:t xml:space="preserve">Halloween </w:t>
      </w:r>
    </w:p>
    <w:p w:rsidR="00AB3886" w:rsidRDefault="00AB3886" w:rsidP="00ED0ABC">
      <w:pPr>
        <w:pStyle w:val="Zkladntext2"/>
        <w:ind w:left="829" w:firstLine="566"/>
        <w:rPr>
          <w:rFonts w:ascii="Tahoma" w:hAnsi="Tahoma" w:cs="Tahoma"/>
        </w:rPr>
      </w:pPr>
    </w:p>
    <w:p w:rsidR="00AB3886" w:rsidRDefault="00AB3886" w:rsidP="00ED0ABC">
      <w:pPr>
        <w:pStyle w:val="Zkladntext2"/>
        <w:ind w:left="829" w:firstLine="566"/>
        <w:rPr>
          <w:rFonts w:ascii="Tahoma" w:hAnsi="Tahoma" w:cs="Tahoma"/>
        </w:rPr>
      </w:pPr>
      <w:r w:rsidRPr="00AB3886">
        <w:rPr>
          <w:rFonts w:ascii="Tahoma" w:hAnsi="Tahoma" w:cs="Tahoma"/>
          <w:noProof/>
        </w:rPr>
        <w:drawing>
          <wp:inline distT="0" distB="0" distL="0" distR="0">
            <wp:extent cx="3876675" cy="2907507"/>
            <wp:effectExtent l="0" t="0" r="0" b="0"/>
            <wp:docPr id="16" name="Obrázek 16" descr="E:\Fotky 2015\Hallow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otky 2015\Hallowee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83884" cy="2912914"/>
                    </a:xfrm>
                    <a:prstGeom prst="rect">
                      <a:avLst/>
                    </a:prstGeom>
                    <a:noFill/>
                    <a:ln>
                      <a:noFill/>
                    </a:ln>
                  </pic:spPr>
                </pic:pic>
              </a:graphicData>
            </a:graphic>
          </wp:inline>
        </w:drawing>
      </w:r>
    </w:p>
    <w:p w:rsidR="0081346C" w:rsidRDefault="0081346C" w:rsidP="005F351A">
      <w:pPr>
        <w:pStyle w:val="Zkladntext2"/>
        <w:tabs>
          <w:tab w:val="left" w:pos="1400"/>
        </w:tabs>
        <w:rPr>
          <w:rFonts w:ascii="Tahoma" w:hAnsi="Tahoma" w:cs="Tahoma"/>
        </w:rPr>
      </w:pPr>
    </w:p>
    <w:p w:rsidR="00707C1F" w:rsidRDefault="00707C1F" w:rsidP="005F351A">
      <w:pPr>
        <w:pStyle w:val="Zkladntext2"/>
        <w:tabs>
          <w:tab w:val="left" w:pos="1400"/>
        </w:tabs>
        <w:rPr>
          <w:rFonts w:ascii="Tahoma" w:hAnsi="Tahoma" w:cs="Tahoma"/>
        </w:rPr>
      </w:pPr>
    </w:p>
    <w:p w:rsidR="00E05BBD" w:rsidRDefault="00D14BC6" w:rsidP="005F351A">
      <w:pPr>
        <w:pStyle w:val="Zkladntext2"/>
        <w:tabs>
          <w:tab w:val="left" w:pos="1400"/>
        </w:tabs>
        <w:rPr>
          <w:rFonts w:ascii="Tahoma" w:hAnsi="Tahoma" w:cs="Tahoma"/>
        </w:rPr>
      </w:pPr>
      <w:r>
        <w:rPr>
          <w:rFonts w:ascii="Tahoma" w:hAnsi="Tahoma" w:cs="Tahoma"/>
        </w:rPr>
        <w:t>Listopad</w:t>
      </w:r>
      <w:r>
        <w:rPr>
          <w:rFonts w:ascii="Tahoma" w:hAnsi="Tahoma" w:cs="Tahoma"/>
        </w:rPr>
        <w:tab/>
        <w:t>Motýlek Kopřivnice – přehlídka dramatické tvorby a tanc</w:t>
      </w:r>
      <w:r w:rsidR="0044190D">
        <w:rPr>
          <w:rFonts w:ascii="Tahoma" w:hAnsi="Tahoma" w:cs="Tahoma"/>
        </w:rPr>
        <w:t>e</w:t>
      </w:r>
    </w:p>
    <w:p w:rsidR="0081346C" w:rsidRDefault="00D14BC6" w:rsidP="005F351A">
      <w:pPr>
        <w:pStyle w:val="Zkladntext2"/>
        <w:tabs>
          <w:tab w:val="left" w:pos="1400"/>
        </w:tabs>
        <w:rPr>
          <w:rFonts w:ascii="Tahoma" w:hAnsi="Tahoma" w:cs="Tahoma"/>
        </w:rPr>
      </w:pPr>
      <w:r>
        <w:rPr>
          <w:rFonts w:ascii="Tahoma" w:hAnsi="Tahoma" w:cs="Tahoma"/>
        </w:rPr>
        <w:tab/>
        <w:t>Country bál v</w:t>
      </w:r>
      <w:r w:rsidR="00E33830">
        <w:rPr>
          <w:rFonts w:ascii="Tahoma" w:hAnsi="Tahoma" w:cs="Tahoma"/>
        </w:rPr>
        <w:t> </w:t>
      </w:r>
      <w:r>
        <w:rPr>
          <w:rFonts w:ascii="Tahoma" w:hAnsi="Tahoma" w:cs="Tahoma"/>
        </w:rPr>
        <w:t>Lukavici</w:t>
      </w:r>
    </w:p>
    <w:p w:rsidR="00707C1F" w:rsidRDefault="00E33830" w:rsidP="005F351A">
      <w:pPr>
        <w:pStyle w:val="Zkladntext2"/>
        <w:tabs>
          <w:tab w:val="left" w:pos="1400"/>
        </w:tabs>
        <w:rPr>
          <w:rFonts w:ascii="Tahoma" w:hAnsi="Tahoma" w:cs="Tahoma"/>
        </w:rPr>
      </w:pPr>
      <w:r>
        <w:rPr>
          <w:rFonts w:ascii="Tahoma" w:hAnsi="Tahoma" w:cs="Tahoma"/>
        </w:rPr>
        <w:tab/>
      </w:r>
    </w:p>
    <w:p w:rsidR="00707C1F" w:rsidRDefault="00707C1F" w:rsidP="005F351A">
      <w:pPr>
        <w:pStyle w:val="Zkladntext2"/>
        <w:tabs>
          <w:tab w:val="left" w:pos="1400"/>
        </w:tabs>
        <w:rPr>
          <w:rFonts w:ascii="Tahoma" w:hAnsi="Tahoma" w:cs="Tahoma"/>
        </w:rPr>
      </w:pPr>
    </w:p>
    <w:p w:rsidR="00707C1F" w:rsidRDefault="00707C1F" w:rsidP="005F351A">
      <w:pPr>
        <w:pStyle w:val="Zkladntext2"/>
        <w:tabs>
          <w:tab w:val="left" w:pos="1400"/>
        </w:tabs>
        <w:rPr>
          <w:rFonts w:ascii="Tahoma" w:hAnsi="Tahoma" w:cs="Tahoma"/>
        </w:rPr>
      </w:pPr>
    </w:p>
    <w:p w:rsidR="00E33830" w:rsidRDefault="00707C1F" w:rsidP="005F351A">
      <w:pPr>
        <w:pStyle w:val="Zkladntext2"/>
        <w:tabs>
          <w:tab w:val="left" w:pos="1400"/>
        </w:tabs>
        <w:rPr>
          <w:rFonts w:ascii="Tahoma" w:hAnsi="Tahoma" w:cs="Tahoma"/>
        </w:rPr>
      </w:pPr>
      <w:r>
        <w:rPr>
          <w:rFonts w:ascii="Tahoma" w:hAnsi="Tahoma" w:cs="Tahoma"/>
        </w:rPr>
        <w:lastRenderedPageBreak/>
        <w:tab/>
      </w:r>
      <w:r w:rsidR="00E33830">
        <w:rPr>
          <w:rFonts w:ascii="Tahoma" w:hAnsi="Tahoma" w:cs="Tahoma"/>
        </w:rPr>
        <w:t>Výstava kreseb uživatelky Jany Stejskalové</w:t>
      </w:r>
    </w:p>
    <w:p w:rsidR="00E33830" w:rsidRDefault="00E33830" w:rsidP="005F351A">
      <w:pPr>
        <w:pStyle w:val="Zkladntext2"/>
        <w:tabs>
          <w:tab w:val="left" w:pos="1400"/>
        </w:tabs>
        <w:rPr>
          <w:rFonts w:ascii="Tahoma" w:hAnsi="Tahoma" w:cs="Tahoma"/>
        </w:rPr>
      </w:pPr>
    </w:p>
    <w:p w:rsidR="00E33830" w:rsidRDefault="00E33830" w:rsidP="005F351A">
      <w:pPr>
        <w:pStyle w:val="Zkladntext2"/>
        <w:tabs>
          <w:tab w:val="left" w:pos="1400"/>
        </w:tabs>
        <w:rPr>
          <w:rFonts w:ascii="Tahoma" w:hAnsi="Tahoma" w:cs="Tahoma"/>
        </w:rPr>
      </w:pPr>
      <w:r>
        <w:rPr>
          <w:rFonts w:ascii="Tahoma" w:hAnsi="Tahoma" w:cs="Tahoma"/>
        </w:rPr>
        <w:tab/>
      </w:r>
      <w:r w:rsidRPr="00E33830">
        <w:rPr>
          <w:rFonts w:ascii="Tahoma" w:hAnsi="Tahoma" w:cs="Tahoma"/>
          <w:noProof/>
        </w:rPr>
        <w:drawing>
          <wp:inline distT="0" distB="0" distL="0" distR="0" wp14:anchorId="0CD4B976" wp14:editId="57DB88CE">
            <wp:extent cx="2695575" cy="3594100"/>
            <wp:effectExtent l="0" t="0" r="0" b="0"/>
            <wp:docPr id="22" name="Obrázek 22" descr="E:\Fotky 2015\Vernisáž J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Fotky 2015\Vernisáž Jana.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95799" cy="3594399"/>
                    </a:xfrm>
                    <a:prstGeom prst="rect">
                      <a:avLst/>
                    </a:prstGeom>
                    <a:noFill/>
                    <a:ln>
                      <a:noFill/>
                    </a:ln>
                  </pic:spPr>
                </pic:pic>
              </a:graphicData>
            </a:graphic>
          </wp:inline>
        </w:drawing>
      </w:r>
    </w:p>
    <w:p w:rsidR="00E33830" w:rsidRDefault="00D14BC6" w:rsidP="00276C03">
      <w:pPr>
        <w:pStyle w:val="Zkladntext2"/>
        <w:rPr>
          <w:rFonts w:ascii="Tahoma" w:hAnsi="Tahoma" w:cs="Tahoma"/>
        </w:rPr>
      </w:pPr>
      <w:r>
        <w:rPr>
          <w:rFonts w:ascii="Tahoma" w:hAnsi="Tahoma" w:cs="Tahoma"/>
        </w:rPr>
        <w:tab/>
      </w:r>
      <w:r w:rsidR="0047266F">
        <w:rPr>
          <w:rFonts w:ascii="Tahoma" w:hAnsi="Tahoma" w:cs="Tahoma"/>
        </w:rPr>
        <w:tab/>
      </w:r>
    </w:p>
    <w:p w:rsidR="00E33830" w:rsidRDefault="0047266F" w:rsidP="00E33830">
      <w:pPr>
        <w:pStyle w:val="Zkladntext2"/>
        <w:ind w:left="1416"/>
        <w:rPr>
          <w:rFonts w:ascii="Tahoma" w:hAnsi="Tahoma" w:cs="Tahoma"/>
        </w:rPr>
      </w:pPr>
      <w:r>
        <w:rPr>
          <w:rFonts w:ascii="Tahoma" w:hAnsi="Tahoma" w:cs="Tahoma"/>
        </w:rPr>
        <w:t>Diskotéka ve stacionáři</w:t>
      </w:r>
    </w:p>
    <w:p w:rsidR="0047266F" w:rsidRDefault="0047266F" w:rsidP="00276C03">
      <w:pPr>
        <w:pStyle w:val="Zkladntext2"/>
        <w:rPr>
          <w:rFonts w:ascii="Tahoma" w:hAnsi="Tahoma" w:cs="Tahoma"/>
        </w:rPr>
      </w:pPr>
      <w:r>
        <w:rPr>
          <w:rFonts w:ascii="Tahoma" w:hAnsi="Tahoma" w:cs="Tahoma"/>
        </w:rPr>
        <w:tab/>
      </w:r>
      <w:r>
        <w:rPr>
          <w:rFonts w:ascii="Tahoma" w:hAnsi="Tahoma" w:cs="Tahoma"/>
        </w:rPr>
        <w:tab/>
        <w:t>Výtvarné činnosti v DPS Kostelec nad Orlicí</w:t>
      </w:r>
    </w:p>
    <w:p w:rsidR="00ED0ABC" w:rsidRDefault="00ED0ABC" w:rsidP="005F351A">
      <w:pPr>
        <w:pStyle w:val="Zkladntext2"/>
        <w:rPr>
          <w:rFonts w:ascii="Tahoma" w:hAnsi="Tahoma" w:cs="Tahoma"/>
        </w:rPr>
      </w:pPr>
    </w:p>
    <w:p w:rsidR="0047266F" w:rsidRDefault="00D14BC6" w:rsidP="005F351A">
      <w:pPr>
        <w:pStyle w:val="Zkladntext2"/>
        <w:rPr>
          <w:rFonts w:ascii="Tahoma" w:hAnsi="Tahoma" w:cs="Tahoma"/>
        </w:rPr>
      </w:pPr>
      <w:r>
        <w:rPr>
          <w:rFonts w:ascii="Tahoma" w:hAnsi="Tahoma" w:cs="Tahoma"/>
        </w:rPr>
        <w:t xml:space="preserve">Prosinec </w:t>
      </w:r>
      <w:r>
        <w:rPr>
          <w:rFonts w:ascii="Tahoma" w:hAnsi="Tahoma" w:cs="Tahoma"/>
        </w:rPr>
        <w:tab/>
      </w:r>
      <w:r w:rsidR="0047266F">
        <w:rPr>
          <w:rFonts w:ascii="Tahoma" w:hAnsi="Tahoma" w:cs="Tahoma"/>
        </w:rPr>
        <w:t>Mikul</w:t>
      </w:r>
      <w:r w:rsidR="00F7502F">
        <w:rPr>
          <w:rFonts w:ascii="Tahoma" w:hAnsi="Tahoma" w:cs="Tahoma"/>
        </w:rPr>
        <w:t>ášské posezení v s klienty DPS z Kostelce</w:t>
      </w:r>
      <w:r w:rsidR="0047266F">
        <w:rPr>
          <w:rFonts w:ascii="Tahoma" w:hAnsi="Tahoma" w:cs="Tahoma"/>
        </w:rPr>
        <w:t xml:space="preserve"> nad Orlicí</w:t>
      </w:r>
    </w:p>
    <w:p w:rsidR="00E33830" w:rsidRDefault="00E33830" w:rsidP="005F351A">
      <w:pPr>
        <w:pStyle w:val="Zkladntext2"/>
        <w:rPr>
          <w:rFonts w:ascii="Tahoma" w:hAnsi="Tahoma" w:cs="Tahoma"/>
        </w:rPr>
      </w:pPr>
    </w:p>
    <w:p w:rsidR="00E33830" w:rsidRDefault="00E33830" w:rsidP="005F351A">
      <w:pPr>
        <w:pStyle w:val="Zkladntext2"/>
        <w:rPr>
          <w:rFonts w:ascii="Tahoma" w:hAnsi="Tahoma" w:cs="Tahoma"/>
        </w:rPr>
      </w:pPr>
      <w:r>
        <w:rPr>
          <w:rFonts w:ascii="Tahoma" w:hAnsi="Tahoma" w:cs="Tahoma"/>
        </w:rPr>
        <w:tab/>
      </w:r>
      <w:r>
        <w:rPr>
          <w:rFonts w:ascii="Tahoma" w:hAnsi="Tahoma" w:cs="Tahoma"/>
        </w:rPr>
        <w:tab/>
      </w:r>
      <w:r w:rsidRPr="00E33830">
        <w:rPr>
          <w:rFonts w:ascii="Tahoma" w:hAnsi="Tahoma" w:cs="Tahoma"/>
          <w:noProof/>
        </w:rPr>
        <w:drawing>
          <wp:inline distT="0" distB="0" distL="0" distR="0">
            <wp:extent cx="3867150" cy="2900362"/>
            <wp:effectExtent l="0" t="0" r="0" b="0"/>
            <wp:docPr id="23" name="Obrázek 23" descr="E:\Fotky 2015\DSC09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Fotky 2015\DSC0966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71791" cy="2903842"/>
                    </a:xfrm>
                    <a:prstGeom prst="rect">
                      <a:avLst/>
                    </a:prstGeom>
                    <a:noFill/>
                    <a:ln>
                      <a:noFill/>
                    </a:ln>
                  </pic:spPr>
                </pic:pic>
              </a:graphicData>
            </a:graphic>
          </wp:inline>
        </w:drawing>
      </w:r>
    </w:p>
    <w:p w:rsidR="00E33830" w:rsidRDefault="00E33830" w:rsidP="0047266F">
      <w:pPr>
        <w:pStyle w:val="Zkladntext2"/>
        <w:ind w:left="687" w:firstLine="708"/>
        <w:rPr>
          <w:rFonts w:ascii="Tahoma" w:hAnsi="Tahoma" w:cs="Tahoma"/>
        </w:rPr>
      </w:pPr>
    </w:p>
    <w:p w:rsidR="00D14BC6" w:rsidRDefault="00217644" w:rsidP="0047266F">
      <w:pPr>
        <w:pStyle w:val="Zkladntext2"/>
        <w:ind w:left="687" w:firstLine="708"/>
        <w:rPr>
          <w:rFonts w:ascii="Tahoma" w:hAnsi="Tahoma" w:cs="Tahoma"/>
        </w:rPr>
      </w:pPr>
      <w:r>
        <w:rPr>
          <w:rFonts w:ascii="Tahoma" w:hAnsi="Tahoma" w:cs="Tahoma"/>
        </w:rPr>
        <w:t>Vánoční jarmark Kostelec nad Orlicí</w:t>
      </w:r>
      <w:r w:rsidR="00D14BC6">
        <w:rPr>
          <w:rFonts w:ascii="Tahoma" w:hAnsi="Tahoma" w:cs="Tahoma"/>
        </w:rPr>
        <w:tab/>
      </w:r>
    </w:p>
    <w:p w:rsidR="00D14BC6" w:rsidRDefault="00D14BC6" w:rsidP="005F351A">
      <w:pPr>
        <w:pStyle w:val="Zkladntext2"/>
        <w:ind w:left="829" w:firstLine="566"/>
        <w:rPr>
          <w:rFonts w:ascii="Tahoma" w:hAnsi="Tahoma" w:cs="Tahoma"/>
        </w:rPr>
      </w:pPr>
      <w:r>
        <w:rPr>
          <w:rFonts w:ascii="Tahoma" w:hAnsi="Tahoma" w:cs="Tahoma"/>
        </w:rPr>
        <w:t xml:space="preserve">Vánoční výstava v ÚSP Domečky - návštěva v ústavu </w:t>
      </w:r>
    </w:p>
    <w:p w:rsidR="00217644" w:rsidRDefault="00D14BC6" w:rsidP="0047266F">
      <w:pPr>
        <w:pStyle w:val="Zkladntext2"/>
        <w:ind w:left="687" w:firstLine="708"/>
        <w:rPr>
          <w:rFonts w:ascii="Tahoma" w:hAnsi="Tahoma" w:cs="Tahoma"/>
        </w:rPr>
      </w:pPr>
      <w:r>
        <w:rPr>
          <w:rFonts w:ascii="Tahoma" w:hAnsi="Tahoma" w:cs="Tahoma"/>
        </w:rPr>
        <w:t>Výstava betlémů – Rychnov nad Kněžnou</w:t>
      </w:r>
    </w:p>
    <w:p w:rsidR="00D14BC6" w:rsidRDefault="00D14BC6" w:rsidP="00AA36E0">
      <w:pPr>
        <w:pStyle w:val="Zkladntext2"/>
        <w:ind w:left="687" w:firstLine="708"/>
        <w:rPr>
          <w:rFonts w:ascii="Tahoma" w:hAnsi="Tahoma" w:cs="Tahoma"/>
        </w:rPr>
      </w:pPr>
      <w:r>
        <w:rPr>
          <w:rFonts w:ascii="Tahoma" w:hAnsi="Tahoma" w:cs="Tahoma"/>
        </w:rPr>
        <w:t>Vánoční zpívání se studenty gymnázia</w:t>
      </w:r>
    </w:p>
    <w:p w:rsidR="00F7502F" w:rsidRDefault="00F7502F" w:rsidP="00AA36E0">
      <w:pPr>
        <w:pStyle w:val="Zkladntext2"/>
        <w:ind w:left="687" w:firstLine="708"/>
        <w:rPr>
          <w:rFonts w:ascii="Tahoma" w:hAnsi="Tahoma" w:cs="Tahoma"/>
        </w:rPr>
      </w:pPr>
      <w:r>
        <w:rPr>
          <w:rFonts w:ascii="Tahoma" w:hAnsi="Tahoma" w:cs="Tahoma"/>
        </w:rPr>
        <w:t>Vánoční vystoupení pěveckého sboru MŠ Láň</w:t>
      </w:r>
    </w:p>
    <w:p w:rsidR="00516057" w:rsidRDefault="00516057" w:rsidP="00AA36E0">
      <w:pPr>
        <w:pStyle w:val="Zkladntext2"/>
        <w:ind w:left="687" w:firstLine="708"/>
        <w:rPr>
          <w:rFonts w:ascii="Tahoma" w:hAnsi="Tahoma" w:cs="Tahoma"/>
        </w:rPr>
      </w:pPr>
    </w:p>
    <w:p w:rsidR="00516057" w:rsidRDefault="00516057" w:rsidP="00516057">
      <w:pPr>
        <w:pStyle w:val="Zkladntext2"/>
        <w:ind w:left="1410"/>
        <w:rPr>
          <w:rFonts w:ascii="Tahoma" w:hAnsi="Tahoma" w:cs="Tahoma"/>
        </w:rPr>
      </w:pPr>
      <w:r>
        <w:rPr>
          <w:rFonts w:ascii="Tahoma" w:hAnsi="Tahoma" w:cs="Tahoma"/>
        </w:rPr>
        <w:t>Barborky 2015</w:t>
      </w:r>
    </w:p>
    <w:p w:rsidR="00516057" w:rsidRDefault="00516057" w:rsidP="00AA36E0">
      <w:pPr>
        <w:pStyle w:val="Zkladntext2"/>
        <w:ind w:left="687" w:firstLine="708"/>
        <w:rPr>
          <w:rFonts w:ascii="Tahoma" w:hAnsi="Tahoma" w:cs="Tahoma"/>
        </w:rPr>
      </w:pPr>
    </w:p>
    <w:p w:rsidR="00E33830" w:rsidRDefault="00516057" w:rsidP="00AA36E0">
      <w:pPr>
        <w:pStyle w:val="Zkladntext2"/>
        <w:ind w:left="687" w:firstLine="708"/>
        <w:rPr>
          <w:rFonts w:ascii="Tahoma" w:hAnsi="Tahoma" w:cs="Tahoma"/>
        </w:rPr>
      </w:pPr>
      <w:r w:rsidRPr="00CA0055">
        <w:rPr>
          <w:rFonts w:ascii="Tahoma" w:hAnsi="Tahoma" w:cs="Tahoma"/>
          <w:noProof/>
        </w:rPr>
        <w:drawing>
          <wp:inline distT="0" distB="0" distL="0" distR="0" wp14:anchorId="58029B0D" wp14:editId="770316EA">
            <wp:extent cx="3914775" cy="2936081"/>
            <wp:effectExtent l="0" t="0" r="0" b="0"/>
            <wp:docPr id="29" name="Obrázek 29" descr="E:\Fotky - 2015 (2)\DSC09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Fotky - 2015 (2)\DSC0969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21400" cy="2941050"/>
                    </a:xfrm>
                    <a:prstGeom prst="rect">
                      <a:avLst/>
                    </a:prstGeom>
                    <a:noFill/>
                    <a:ln>
                      <a:noFill/>
                    </a:ln>
                  </pic:spPr>
                </pic:pic>
              </a:graphicData>
            </a:graphic>
          </wp:inline>
        </w:drawing>
      </w:r>
    </w:p>
    <w:p w:rsidR="00E33830" w:rsidRDefault="00E33830" w:rsidP="00AA36E0">
      <w:pPr>
        <w:pStyle w:val="Zkladntext2"/>
        <w:ind w:left="687" w:firstLine="708"/>
        <w:rPr>
          <w:rFonts w:ascii="Tahoma" w:hAnsi="Tahoma" w:cs="Tahoma"/>
        </w:rPr>
      </w:pPr>
    </w:p>
    <w:p w:rsidR="00516057" w:rsidRDefault="00516057" w:rsidP="005F351A">
      <w:pPr>
        <w:pStyle w:val="Zkladntext2"/>
        <w:tabs>
          <w:tab w:val="left" w:pos="1400"/>
        </w:tabs>
        <w:rPr>
          <w:rFonts w:ascii="Tahoma" w:hAnsi="Tahoma" w:cs="Tahoma"/>
        </w:rPr>
      </w:pPr>
    </w:p>
    <w:p w:rsidR="00516057" w:rsidRDefault="00516057" w:rsidP="005F351A">
      <w:pPr>
        <w:pStyle w:val="Zkladntext2"/>
        <w:tabs>
          <w:tab w:val="left" w:pos="1400"/>
        </w:tabs>
        <w:rPr>
          <w:rFonts w:ascii="Tahoma" w:hAnsi="Tahoma" w:cs="Tahoma"/>
        </w:rPr>
      </w:pPr>
    </w:p>
    <w:p w:rsidR="00516057" w:rsidRDefault="00516057" w:rsidP="005F351A">
      <w:pPr>
        <w:pStyle w:val="Zkladntext2"/>
        <w:tabs>
          <w:tab w:val="left" w:pos="1400"/>
        </w:tabs>
        <w:rPr>
          <w:rFonts w:ascii="Tahoma" w:hAnsi="Tahoma" w:cs="Tahoma"/>
        </w:rPr>
      </w:pPr>
    </w:p>
    <w:p w:rsidR="00D14BC6" w:rsidRDefault="00D14BC6" w:rsidP="005F351A">
      <w:pPr>
        <w:pStyle w:val="Zkladntext2"/>
        <w:tabs>
          <w:tab w:val="left" w:pos="1400"/>
        </w:tabs>
        <w:rPr>
          <w:rFonts w:ascii="Tahoma" w:hAnsi="Tahoma" w:cs="Tahoma"/>
        </w:rPr>
      </w:pPr>
      <w:r>
        <w:rPr>
          <w:rFonts w:ascii="Tahoma" w:hAnsi="Tahoma" w:cs="Tahoma"/>
        </w:rPr>
        <w:t xml:space="preserve">Průběžně probíhaly </w:t>
      </w:r>
      <w:r w:rsidRPr="00ED0ABC">
        <w:rPr>
          <w:rFonts w:ascii="Tahoma" w:hAnsi="Tahoma" w:cs="Tahoma"/>
          <w:u w:val="single"/>
        </w:rPr>
        <w:t>další aktivity</w:t>
      </w:r>
      <w:r>
        <w:rPr>
          <w:rFonts w:ascii="Tahoma" w:hAnsi="Tahoma" w:cs="Tahoma"/>
        </w:rPr>
        <w:t xml:space="preserve">: </w:t>
      </w:r>
    </w:p>
    <w:p w:rsidR="0047266F" w:rsidRDefault="0047266F" w:rsidP="005F351A">
      <w:pPr>
        <w:pStyle w:val="Zkladntext2"/>
        <w:tabs>
          <w:tab w:val="left" w:pos="1400"/>
        </w:tabs>
        <w:rPr>
          <w:rFonts w:ascii="Tahoma" w:hAnsi="Tahoma" w:cs="Tahoma"/>
        </w:rPr>
      </w:pPr>
    </w:p>
    <w:p w:rsidR="00D14BC6" w:rsidRDefault="00CA0055" w:rsidP="005F351A">
      <w:pPr>
        <w:pStyle w:val="Zkladntext2"/>
        <w:tabs>
          <w:tab w:val="left" w:pos="1400"/>
        </w:tabs>
        <w:rPr>
          <w:rFonts w:ascii="Tahoma" w:hAnsi="Tahoma" w:cs="Tahoma"/>
        </w:rPr>
      </w:pPr>
      <w:r>
        <w:rPr>
          <w:rFonts w:ascii="Tahoma" w:hAnsi="Tahoma" w:cs="Tahoma"/>
        </w:rPr>
        <w:t xml:space="preserve">          </w:t>
      </w:r>
      <w:r w:rsidR="00516057">
        <w:rPr>
          <w:rFonts w:ascii="Tahoma" w:hAnsi="Tahoma" w:cs="Tahoma"/>
        </w:rPr>
        <w:tab/>
      </w:r>
      <w:r w:rsidR="00D14BC6">
        <w:rPr>
          <w:rFonts w:ascii="Tahoma" w:hAnsi="Tahoma" w:cs="Tahoma"/>
        </w:rPr>
        <w:t>Mše sv. ve Stacionáři sv. Františka (1x za měsíc)</w:t>
      </w:r>
    </w:p>
    <w:p w:rsidR="00BB5E54" w:rsidRDefault="00BB5E54" w:rsidP="005F351A">
      <w:pPr>
        <w:pStyle w:val="Zkladntext2"/>
        <w:tabs>
          <w:tab w:val="left" w:pos="1400"/>
        </w:tabs>
        <w:rPr>
          <w:rFonts w:ascii="Tahoma" w:hAnsi="Tahoma" w:cs="Tahoma"/>
        </w:rPr>
      </w:pPr>
    </w:p>
    <w:p w:rsidR="00BB5E54" w:rsidRDefault="00BB5E54" w:rsidP="005F351A">
      <w:pPr>
        <w:pStyle w:val="Zkladntext2"/>
        <w:tabs>
          <w:tab w:val="left" w:pos="1400"/>
        </w:tabs>
        <w:rPr>
          <w:rFonts w:ascii="Tahoma" w:hAnsi="Tahoma" w:cs="Tahoma"/>
        </w:rPr>
      </w:pPr>
      <w:r>
        <w:rPr>
          <w:rFonts w:ascii="Tahoma" w:hAnsi="Tahoma" w:cs="Tahoma"/>
        </w:rPr>
        <w:tab/>
      </w:r>
      <w:r w:rsidR="00D36D5C">
        <w:rPr>
          <w:noProof/>
        </w:rPr>
        <w:drawing>
          <wp:inline distT="0" distB="0" distL="0" distR="0">
            <wp:extent cx="2586036" cy="3448050"/>
            <wp:effectExtent l="0" t="0" r="0" b="0"/>
            <wp:docPr id="30" name="Obrázek 30" descr="C:\Users\Eva\AppData\Local\Microsoft\Windows\Temporary Internet Files\Content.Word\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va\AppData\Local\Microsoft\Windows\Temporary Internet Files\Content.Word\11a.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86355" cy="3448475"/>
                    </a:xfrm>
                    <a:prstGeom prst="rect">
                      <a:avLst/>
                    </a:prstGeom>
                    <a:noFill/>
                    <a:ln>
                      <a:noFill/>
                    </a:ln>
                  </pic:spPr>
                </pic:pic>
              </a:graphicData>
            </a:graphic>
          </wp:inline>
        </w:drawing>
      </w:r>
    </w:p>
    <w:p w:rsidR="00CE03FC" w:rsidRDefault="00CE03FC" w:rsidP="00516057">
      <w:pPr>
        <w:pStyle w:val="Zkladntext2"/>
        <w:ind w:left="1410"/>
        <w:rPr>
          <w:rFonts w:ascii="Tahoma" w:hAnsi="Tahoma" w:cs="Tahoma"/>
        </w:rPr>
      </w:pPr>
    </w:p>
    <w:p w:rsidR="00276C03" w:rsidRDefault="00AA36E0" w:rsidP="00516057">
      <w:pPr>
        <w:pStyle w:val="Zkladntext2"/>
        <w:ind w:left="1410"/>
        <w:rPr>
          <w:rFonts w:ascii="Tahoma" w:hAnsi="Tahoma" w:cs="Tahoma"/>
        </w:rPr>
      </w:pPr>
      <w:r>
        <w:rPr>
          <w:rFonts w:ascii="Tahoma" w:hAnsi="Tahoma" w:cs="Tahoma"/>
        </w:rPr>
        <w:t>Náv</w:t>
      </w:r>
      <w:r w:rsidR="0047266F">
        <w:rPr>
          <w:rFonts w:ascii="Tahoma" w:hAnsi="Tahoma" w:cs="Tahoma"/>
        </w:rPr>
        <w:t>štěvy kavárny Sultán</w:t>
      </w:r>
    </w:p>
    <w:p w:rsidR="00707C1F" w:rsidRDefault="0044190D" w:rsidP="00CE03FC">
      <w:pPr>
        <w:pStyle w:val="Zkladntext2"/>
        <w:ind w:left="1410"/>
        <w:rPr>
          <w:rFonts w:ascii="Tahoma" w:hAnsi="Tahoma" w:cs="Tahoma"/>
        </w:rPr>
      </w:pPr>
      <w:r>
        <w:rPr>
          <w:rFonts w:ascii="Tahoma" w:hAnsi="Tahoma" w:cs="Tahoma"/>
        </w:rPr>
        <w:t>Uživatelé využívali</w:t>
      </w:r>
      <w:r w:rsidR="00276C03">
        <w:rPr>
          <w:rFonts w:ascii="Tahoma" w:hAnsi="Tahoma" w:cs="Tahoma"/>
        </w:rPr>
        <w:t xml:space="preserve"> pekárnu Láry Fáry v</w:t>
      </w:r>
      <w:r w:rsidR="00707C1F">
        <w:rPr>
          <w:rFonts w:ascii="Tahoma" w:hAnsi="Tahoma" w:cs="Tahoma"/>
        </w:rPr>
        <w:t> </w:t>
      </w:r>
      <w:r w:rsidR="00276C03">
        <w:rPr>
          <w:rFonts w:ascii="Tahoma" w:hAnsi="Tahoma" w:cs="Tahoma"/>
        </w:rPr>
        <w:t>Kvasinách</w:t>
      </w:r>
    </w:p>
    <w:tbl>
      <w:tblPr>
        <w:tblW w:w="14887" w:type="dxa"/>
        <w:tblInd w:w="2" w:type="dxa"/>
        <w:tblCellMar>
          <w:left w:w="70" w:type="dxa"/>
          <w:right w:w="70" w:type="dxa"/>
        </w:tblCellMar>
        <w:tblLook w:val="0000" w:firstRow="0" w:lastRow="0" w:firstColumn="0" w:lastColumn="0" w:noHBand="0" w:noVBand="0"/>
      </w:tblPr>
      <w:tblGrid>
        <w:gridCol w:w="208"/>
        <w:gridCol w:w="208"/>
        <w:gridCol w:w="9947"/>
        <w:gridCol w:w="1524"/>
        <w:gridCol w:w="2000"/>
        <w:gridCol w:w="760"/>
        <w:gridCol w:w="240"/>
      </w:tblGrid>
      <w:tr w:rsidR="00D14BC6" w:rsidRPr="00FD0063" w:rsidTr="00F57CE6">
        <w:trPr>
          <w:trHeight w:val="75"/>
        </w:trPr>
        <w:tc>
          <w:tcPr>
            <w:tcW w:w="208" w:type="dxa"/>
            <w:tcBorders>
              <w:top w:val="nil"/>
              <w:left w:val="nil"/>
              <w:bottom w:val="nil"/>
              <w:right w:val="nil"/>
            </w:tcBorders>
            <w:noWrap/>
            <w:vAlign w:val="bottom"/>
          </w:tcPr>
          <w:p w:rsidR="00D476BA" w:rsidRPr="00FD0063" w:rsidRDefault="00D476BA" w:rsidP="00951AE9">
            <w:pPr>
              <w:rPr>
                <w:rFonts w:ascii="Calibri" w:eastAsia="Batang" w:hAnsi="Calibri"/>
                <w:color w:val="000000"/>
                <w:sz w:val="16"/>
                <w:szCs w:val="16"/>
                <w:lang w:eastAsia="ko-KR"/>
              </w:rPr>
            </w:pPr>
          </w:p>
        </w:tc>
        <w:tc>
          <w:tcPr>
            <w:tcW w:w="208" w:type="dxa"/>
            <w:tcBorders>
              <w:top w:val="nil"/>
              <w:left w:val="nil"/>
              <w:bottom w:val="nil"/>
              <w:right w:val="nil"/>
            </w:tcBorders>
            <w:noWrap/>
            <w:vAlign w:val="bottom"/>
          </w:tcPr>
          <w:p w:rsidR="00D14BC6" w:rsidRPr="00FD0063" w:rsidRDefault="00D14BC6" w:rsidP="00951AE9">
            <w:pPr>
              <w:rPr>
                <w:rFonts w:ascii="Calibri" w:eastAsia="Batang" w:hAnsi="Calibri"/>
                <w:color w:val="000000"/>
                <w:sz w:val="16"/>
                <w:szCs w:val="16"/>
                <w:lang w:eastAsia="ko-KR"/>
              </w:rPr>
            </w:pPr>
          </w:p>
        </w:tc>
        <w:tc>
          <w:tcPr>
            <w:tcW w:w="9947" w:type="dxa"/>
            <w:tcBorders>
              <w:top w:val="nil"/>
              <w:left w:val="nil"/>
              <w:bottom w:val="nil"/>
              <w:right w:val="nil"/>
            </w:tcBorders>
            <w:noWrap/>
            <w:vAlign w:val="bottom"/>
          </w:tcPr>
          <w:p w:rsidR="00D14BC6" w:rsidRPr="00FD0063" w:rsidRDefault="00D14BC6" w:rsidP="00951AE9">
            <w:pPr>
              <w:rPr>
                <w:rFonts w:ascii="Arial" w:eastAsia="Batang" w:hAnsi="Arial"/>
                <w:color w:val="000000"/>
                <w:sz w:val="16"/>
                <w:szCs w:val="16"/>
                <w:lang w:eastAsia="ko-KR"/>
              </w:rPr>
            </w:pPr>
          </w:p>
        </w:tc>
        <w:tc>
          <w:tcPr>
            <w:tcW w:w="1524" w:type="dxa"/>
            <w:tcBorders>
              <w:top w:val="nil"/>
              <w:left w:val="nil"/>
              <w:bottom w:val="nil"/>
              <w:right w:val="nil"/>
            </w:tcBorders>
            <w:noWrap/>
            <w:vAlign w:val="bottom"/>
          </w:tcPr>
          <w:p w:rsidR="00D14BC6" w:rsidRPr="00FD0063" w:rsidRDefault="00D14BC6" w:rsidP="00951AE9">
            <w:pPr>
              <w:rPr>
                <w:rFonts w:ascii="Calibri" w:eastAsia="Batang" w:hAnsi="Calibri"/>
                <w:color w:val="000000"/>
                <w:sz w:val="16"/>
                <w:szCs w:val="16"/>
                <w:lang w:eastAsia="ko-KR"/>
              </w:rPr>
            </w:pPr>
          </w:p>
        </w:tc>
        <w:tc>
          <w:tcPr>
            <w:tcW w:w="2000" w:type="dxa"/>
            <w:tcBorders>
              <w:top w:val="nil"/>
              <w:left w:val="nil"/>
              <w:bottom w:val="nil"/>
              <w:right w:val="nil"/>
            </w:tcBorders>
            <w:noWrap/>
            <w:vAlign w:val="bottom"/>
          </w:tcPr>
          <w:p w:rsidR="00D14BC6" w:rsidRPr="00FD0063" w:rsidRDefault="00D14BC6" w:rsidP="00951AE9">
            <w:pPr>
              <w:rPr>
                <w:rFonts w:ascii="Calibri" w:eastAsia="Batang" w:hAnsi="Calibri"/>
                <w:color w:val="000000"/>
                <w:sz w:val="16"/>
                <w:szCs w:val="16"/>
                <w:lang w:eastAsia="ko-KR"/>
              </w:rPr>
            </w:pPr>
          </w:p>
        </w:tc>
        <w:tc>
          <w:tcPr>
            <w:tcW w:w="760" w:type="dxa"/>
            <w:tcBorders>
              <w:top w:val="nil"/>
              <w:left w:val="nil"/>
              <w:bottom w:val="nil"/>
              <w:right w:val="nil"/>
            </w:tcBorders>
            <w:noWrap/>
            <w:vAlign w:val="bottom"/>
          </w:tcPr>
          <w:p w:rsidR="00D14BC6" w:rsidRPr="00FD0063" w:rsidRDefault="00D14BC6" w:rsidP="00951AE9">
            <w:pPr>
              <w:rPr>
                <w:rFonts w:ascii="Calibri" w:eastAsia="Batang" w:hAnsi="Calibri"/>
                <w:color w:val="000000"/>
                <w:sz w:val="16"/>
                <w:szCs w:val="16"/>
                <w:lang w:eastAsia="ko-KR"/>
              </w:rPr>
            </w:pPr>
          </w:p>
        </w:tc>
        <w:tc>
          <w:tcPr>
            <w:tcW w:w="240" w:type="dxa"/>
            <w:tcBorders>
              <w:top w:val="nil"/>
              <w:left w:val="nil"/>
              <w:bottom w:val="nil"/>
              <w:right w:val="nil"/>
            </w:tcBorders>
            <w:noWrap/>
            <w:vAlign w:val="bottom"/>
          </w:tcPr>
          <w:p w:rsidR="00D14BC6" w:rsidRPr="00FD0063" w:rsidRDefault="00D14BC6" w:rsidP="00951AE9">
            <w:pPr>
              <w:rPr>
                <w:rFonts w:ascii="Calibri" w:eastAsia="Batang" w:hAnsi="Calibri"/>
                <w:color w:val="000000"/>
                <w:sz w:val="16"/>
                <w:szCs w:val="16"/>
                <w:lang w:eastAsia="ko-KR"/>
              </w:rPr>
            </w:pPr>
          </w:p>
        </w:tc>
      </w:tr>
    </w:tbl>
    <w:p w:rsidR="00686402" w:rsidRDefault="00686402">
      <w:pPr>
        <w:rPr>
          <w:rFonts w:asciiTheme="majorHAnsi" w:eastAsiaTheme="majorEastAsia" w:hAnsiTheme="majorHAnsi" w:cstheme="majorBidi"/>
          <w:i/>
          <w:color w:val="17365D" w:themeColor="text2" w:themeShade="BF"/>
          <w:spacing w:val="5"/>
          <w:kern w:val="28"/>
          <w:sz w:val="16"/>
          <w:szCs w:val="16"/>
        </w:rPr>
      </w:pPr>
      <w:r>
        <w:rPr>
          <w:b/>
          <w:bCs/>
          <w:i/>
          <w:color w:val="17365D" w:themeColor="text2" w:themeShade="BF"/>
          <w:spacing w:val="5"/>
          <w:kern w:val="28"/>
          <w:sz w:val="16"/>
          <w:szCs w:val="16"/>
        </w:rPr>
        <w:br w:type="page"/>
      </w:r>
    </w:p>
    <w:p w:rsidR="008032DD" w:rsidRPr="00810351" w:rsidRDefault="00FD326A" w:rsidP="00B92CB2">
      <w:pPr>
        <w:pStyle w:val="Nadpis3"/>
        <w:rPr>
          <w:b w:val="0"/>
          <w:bCs w:val="0"/>
          <w:i/>
          <w:color w:val="17365D" w:themeColor="text2" w:themeShade="BF"/>
          <w:spacing w:val="5"/>
          <w:kern w:val="28"/>
          <w:sz w:val="48"/>
          <w:szCs w:val="52"/>
        </w:rPr>
      </w:pPr>
      <w:r>
        <w:rPr>
          <w:b w:val="0"/>
          <w:bCs w:val="0"/>
          <w:i/>
          <w:color w:val="17365D" w:themeColor="text2" w:themeShade="BF"/>
          <w:spacing w:val="5"/>
          <w:kern w:val="28"/>
          <w:sz w:val="48"/>
          <w:szCs w:val="52"/>
        </w:rPr>
        <w:lastRenderedPageBreak/>
        <w:pict>
          <v:shape id="_x0000_i1026" type="#_x0000_t136" style="width:80.25pt;height:14.25pt">
            <v:shadow color="#868686"/>
            <v:textpath style="font-family:&quot;Garamond&quot;;font-size:12pt;v-text-kern:t" trim="t" fitpath="t" string="EKONOMIKA"/>
          </v:shape>
        </w:pict>
      </w:r>
    </w:p>
    <w:p w:rsidR="00B92CB2" w:rsidRPr="00810351" w:rsidRDefault="00B92CB2" w:rsidP="00E443F5">
      <w:pPr>
        <w:pStyle w:val="Nadpis2"/>
        <w:rPr>
          <w:rStyle w:val="Siln"/>
          <w:b/>
          <w:sz w:val="18"/>
          <w:szCs w:val="20"/>
          <w:u w:val="single"/>
        </w:rPr>
      </w:pPr>
      <w:r w:rsidRPr="00810351">
        <w:rPr>
          <w:rStyle w:val="Siln"/>
          <w:b/>
          <w:sz w:val="18"/>
          <w:szCs w:val="20"/>
          <w:u w:val="single"/>
        </w:rPr>
        <w:t xml:space="preserve">Hospodaření Farní charity Rychnov nad Kněžnou </w:t>
      </w:r>
      <w:r w:rsidR="00816B30" w:rsidRPr="00810351">
        <w:rPr>
          <w:rStyle w:val="Siln"/>
          <w:b/>
          <w:sz w:val="18"/>
          <w:szCs w:val="20"/>
          <w:u w:val="single"/>
        </w:rPr>
        <w:t>v roce 201</w:t>
      </w:r>
      <w:r w:rsidR="006E7108" w:rsidRPr="00810351">
        <w:rPr>
          <w:rStyle w:val="Siln"/>
          <w:b/>
          <w:sz w:val="18"/>
          <w:szCs w:val="20"/>
          <w:u w:val="single"/>
        </w:rPr>
        <w:t>5</w:t>
      </w:r>
    </w:p>
    <w:p w:rsidR="00B92CB2" w:rsidRPr="00810351" w:rsidRDefault="00B92CB2" w:rsidP="002E0E04">
      <w:pPr>
        <w:pStyle w:val="Nadpis3"/>
        <w:shd w:val="clear" w:color="auto" w:fill="BFBFBF" w:themeFill="background1" w:themeFillShade="BF"/>
        <w:tabs>
          <w:tab w:val="left" w:pos="708"/>
          <w:tab w:val="left" w:pos="1416"/>
          <w:tab w:val="left" w:pos="2124"/>
          <w:tab w:val="left" w:pos="2832"/>
          <w:tab w:val="left" w:pos="3540"/>
          <w:tab w:val="left" w:pos="4248"/>
          <w:tab w:val="left" w:pos="4956"/>
          <w:tab w:val="left" w:pos="5664"/>
          <w:tab w:val="left" w:pos="6372"/>
          <w:tab w:val="right" w:pos="9070"/>
        </w:tabs>
        <w:rPr>
          <w:color w:val="auto"/>
          <w:sz w:val="18"/>
          <w:szCs w:val="20"/>
        </w:rPr>
      </w:pPr>
      <w:r w:rsidRPr="00810351">
        <w:rPr>
          <w:color w:val="auto"/>
          <w:sz w:val="18"/>
          <w:szCs w:val="20"/>
        </w:rPr>
        <w:t>SPOTŘEBA MATERIÁLU</w:t>
      </w:r>
      <w:r w:rsidRPr="00810351">
        <w:rPr>
          <w:color w:val="auto"/>
          <w:sz w:val="18"/>
          <w:szCs w:val="20"/>
        </w:rPr>
        <w:tab/>
      </w:r>
      <w:r w:rsidRPr="00810351">
        <w:rPr>
          <w:color w:val="auto"/>
          <w:sz w:val="18"/>
          <w:szCs w:val="20"/>
        </w:rPr>
        <w:tab/>
      </w:r>
      <w:r w:rsidRPr="00810351">
        <w:rPr>
          <w:color w:val="auto"/>
          <w:sz w:val="18"/>
          <w:szCs w:val="20"/>
        </w:rPr>
        <w:tab/>
      </w:r>
      <w:r w:rsidR="001C1693" w:rsidRPr="00810351">
        <w:rPr>
          <w:color w:val="auto"/>
          <w:sz w:val="18"/>
          <w:szCs w:val="20"/>
        </w:rPr>
        <w:t xml:space="preserve">                  </w:t>
      </w:r>
      <w:r w:rsidRPr="00810351">
        <w:rPr>
          <w:color w:val="auto"/>
          <w:sz w:val="18"/>
          <w:szCs w:val="20"/>
        </w:rPr>
        <w:tab/>
      </w:r>
      <w:r w:rsidR="001C1693" w:rsidRPr="00810351">
        <w:rPr>
          <w:color w:val="auto"/>
          <w:sz w:val="18"/>
          <w:szCs w:val="20"/>
        </w:rPr>
        <w:t xml:space="preserve">         </w:t>
      </w:r>
      <w:r w:rsidR="00810351">
        <w:rPr>
          <w:color w:val="auto"/>
          <w:sz w:val="18"/>
          <w:szCs w:val="20"/>
        </w:rPr>
        <w:t xml:space="preserve">                    </w:t>
      </w:r>
      <w:r w:rsidR="001C1693" w:rsidRPr="00810351">
        <w:rPr>
          <w:color w:val="auto"/>
          <w:sz w:val="18"/>
          <w:szCs w:val="20"/>
        </w:rPr>
        <w:t xml:space="preserve">   1 104 307,51</w:t>
      </w:r>
      <w:r w:rsidR="008F19EC" w:rsidRPr="00810351">
        <w:rPr>
          <w:color w:val="auto"/>
          <w:sz w:val="18"/>
          <w:szCs w:val="20"/>
        </w:rPr>
        <w:tab/>
      </w:r>
    </w:p>
    <w:p w:rsidR="00B92CB2" w:rsidRPr="00810351" w:rsidRDefault="00B92CB2" w:rsidP="002E0E04">
      <w:pPr>
        <w:pStyle w:val="Nadpis3"/>
        <w:shd w:val="clear" w:color="auto" w:fill="BFBFBF" w:themeFill="background1" w:themeFillShade="BF"/>
        <w:rPr>
          <w:color w:val="auto"/>
          <w:sz w:val="18"/>
          <w:szCs w:val="20"/>
        </w:rPr>
      </w:pPr>
      <w:r w:rsidRPr="00810351">
        <w:rPr>
          <w:color w:val="auto"/>
          <w:sz w:val="18"/>
          <w:szCs w:val="20"/>
        </w:rPr>
        <w:t>NÁKLADY NA ENERGII</w:t>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008F19EC" w:rsidRPr="00810351">
        <w:rPr>
          <w:color w:val="auto"/>
          <w:sz w:val="18"/>
          <w:szCs w:val="20"/>
        </w:rPr>
        <w:tab/>
      </w:r>
      <w:r w:rsidR="001C1693" w:rsidRPr="00810351">
        <w:rPr>
          <w:color w:val="auto"/>
          <w:sz w:val="18"/>
          <w:szCs w:val="20"/>
        </w:rPr>
        <w:t>573 373,83</w:t>
      </w:r>
    </w:p>
    <w:p w:rsidR="00647CE7" w:rsidRPr="00810351" w:rsidRDefault="00647CE7" w:rsidP="002E0E04">
      <w:pPr>
        <w:pStyle w:val="Nadpis3"/>
        <w:shd w:val="clear" w:color="auto" w:fill="BFBFBF" w:themeFill="background1" w:themeFillShade="BF"/>
        <w:rPr>
          <w:color w:val="auto"/>
          <w:sz w:val="18"/>
          <w:szCs w:val="20"/>
        </w:rPr>
      </w:pPr>
      <w:r w:rsidRPr="00810351">
        <w:rPr>
          <w:color w:val="auto"/>
          <w:sz w:val="18"/>
          <w:szCs w:val="20"/>
        </w:rPr>
        <w:t>OPRAVY A UDRŽOVÁNÍ</w:t>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t xml:space="preserve">   </w:t>
      </w:r>
      <w:r w:rsidR="00B67749" w:rsidRPr="00810351">
        <w:rPr>
          <w:color w:val="auto"/>
          <w:sz w:val="18"/>
          <w:szCs w:val="20"/>
        </w:rPr>
        <w:t xml:space="preserve">       </w:t>
      </w:r>
      <w:r w:rsidR="00810351">
        <w:rPr>
          <w:color w:val="auto"/>
          <w:sz w:val="18"/>
          <w:szCs w:val="20"/>
        </w:rPr>
        <w:t xml:space="preserve">  </w:t>
      </w:r>
      <w:r w:rsidR="00B67749" w:rsidRPr="00810351">
        <w:rPr>
          <w:color w:val="auto"/>
          <w:sz w:val="18"/>
          <w:szCs w:val="20"/>
        </w:rPr>
        <w:t xml:space="preserve">  </w:t>
      </w:r>
      <w:r w:rsidR="001C1693" w:rsidRPr="00810351">
        <w:rPr>
          <w:color w:val="auto"/>
          <w:sz w:val="18"/>
          <w:szCs w:val="20"/>
        </w:rPr>
        <w:t xml:space="preserve">  </w:t>
      </w:r>
      <w:r w:rsidR="00B67749" w:rsidRPr="00810351">
        <w:rPr>
          <w:color w:val="auto"/>
          <w:sz w:val="18"/>
          <w:szCs w:val="20"/>
        </w:rPr>
        <w:t xml:space="preserve">    </w:t>
      </w:r>
      <w:r w:rsidR="001C1693" w:rsidRPr="00810351">
        <w:rPr>
          <w:color w:val="auto"/>
          <w:sz w:val="18"/>
          <w:szCs w:val="20"/>
        </w:rPr>
        <w:t>57 552,60</w:t>
      </w:r>
      <w:r w:rsidR="008F19EC" w:rsidRPr="00810351">
        <w:rPr>
          <w:color w:val="auto"/>
          <w:sz w:val="18"/>
          <w:szCs w:val="20"/>
        </w:rPr>
        <w:t xml:space="preserve"> </w:t>
      </w:r>
    </w:p>
    <w:p w:rsidR="00B92CB2" w:rsidRPr="00810351" w:rsidRDefault="00647CE7" w:rsidP="002E0E04">
      <w:pPr>
        <w:pStyle w:val="Nadpis3"/>
        <w:shd w:val="clear" w:color="auto" w:fill="BFBFBF" w:themeFill="background1" w:themeFillShade="BF"/>
        <w:rPr>
          <w:color w:val="auto"/>
          <w:sz w:val="18"/>
          <w:szCs w:val="20"/>
        </w:rPr>
      </w:pPr>
      <w:r w:rsidRPr="00810351">
        <w:rPr>
          <w:color w:val="auto"/>
          <w:sz w:val="18"/>
          <w:szCs w:val="20"/>
        </w:rPr>
        <w:t>CESTOVNÉ</w:t>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001C1693" w:rsidRPr="00810351">
        <w:rPr>
          <w:color w:val="auto"/>
          <w:sz w:val="18"/>
          <w:szCs w:val="20"/>
        </w:rPr>
        <w:t xml:space="preserve">                </w:t>
      </w:r>
      <w:r w:rsidR="00810351">
        <w:rPr>
          <w:color w:val="auto"/>
          <w:sz w:val="18"/>
          <w:szCs w:val="20"/>
        </w:rPr>
        <w:t xml:space="preserve">   </w:t>
      </w:r>
      <w:r w:rsidRPr="00810351">
        <w:rPr>
          <w:color w:val="auto"/>
          <w:sz w:val="18"/>
          <w:szCs w:val="20"/>
        </w:rPr>
        <w:t xml:space="preserve">  </w:t>
      </w:r>
      <w:r w:rsidR="001C1693" w:rsidRPr="00810351">
        <w:rPr>
          <w:color w:val="auto"/>
          <w:sz w:val="18"/>
          <w:szCs w:val="20"/>
        </w:rPr>
        <w:t xml:space="preserve">           </w:t>
      </w:r>
      <w:r w:rsidR="008F19EC" w:rsidRPr="00810351">
        <w:rPr>
          <w:color w:val="auto"/>
          <w:sz w:val="18"/>
          <w:szCs w:val="20"/>
        </w:rPr>
        <w:t xml:space="preserve">   </w:t>
      </w:r>
      <w:r w:rsidR="001C1693" w:rsidRPr="00810351">
        <w:rPr>
          <w:color w:val="auto"/>
          <w:sz w:val="18"/>
          <w:szCs w:val="20"/>
        </w:rPr>
        <w:t>438 516,00</w:t>
      </w:r>
    </w:p>
    <w:p w:rsidR="00647CE7" w:rsidRPr="00810351" w:rsidRDefault="00647CE7" w:rsidP="002E0E04">
      <w:pPr>
        <w:pStyle w:val="Nadpis3"/>
        <w:shd w:val="clear" w:color="auto" w:fill="BFBFBF" w:themeFill="background1" w:themeFillShade="BF"/>
        <w:rPr>
          <w:color w:val="auto"/>
          <w:sz w:val="18"/>
          <w:szCs w:val="20"/>
        </w:rPr>
      </w:pPr>
      <w:r w:rsidRPr="00810351">
        <w:rPr>
          <w:color w:val="auto"/>
          <w:sz w:val="18"/>
          <w:szCs w:val="20"/>
        </w:rPr>
        <w:t>OSTATNÍ SLUŽBY</w:t>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00810351">
        <w:rPr>
          <w:color w:val="auto"/>
          <w:sz w:val="18"/>
          <w:szCs w:val="20"/>
        </w:rPr>
        <w:t xml:space="preserve">                 </w:t>
      </w:r>
      <w:r w:rsidR="001C1693" w:rsidRPr="00810351">
        <w:rPr>
          <w:color w:val="auto"/>
          <w:sz w:val="18"/>
          <w:szCs w:val="20"/>
        </w:rPr>
        <w:t>556 838,03</w:t>
      </w:r>
    </w:p>
    <w:p w:rsidR="00647CE7" w:rsidRPr="00810351" w:rsidRDefault="00647CE7" w:rsidP="002E0E04">
      <w:pPr>
        <w:pStyle w:val="Nadpis3"/>
        <w:shd w:val="clear" w:color="auto" w:fill="BFBFBF" w:themeFill="background1" w:themeFillShade="BF"/>
        <w:rPr>
          <w:color w:val="auto"/>
          <w:sz w:val="18"/>
          <w:szCs w:val="20"/>
        </w:rPr>
      </w:pPr>
      <w:r w:rsidRPr="00810351">
        <w:rPr>
          <w:color w:val="auto"/>
          <w:sz w:val="18"/>
          <w:szCs w:val="20"/>
        </w:rPr>
        <w:t>MZDOVÉ NÁKLADY</w:t>
      </w:r>
      <w:r w:rsidR="008406DD" w:rsidRPr="00810351">
        <w:rPr>
          <w:color w:val="auto"/>
          <w:sz w:val="18"/>
          <w:szCs w:val="20"/>
        </w:rPr>
        <w:tab/>
      </w:r>
      <w:r w:rsidR="008406DD" w:rsidRPr="00810351">
        <w:rPr>
          <w:color w:val="auto"/>
          <w:sz w:val="18"/>
          <w:szCs w:val="20"/>
        </w:rPr>
        <w:tab/>
      </w:r>
      <w:r w:rsidR="008406DD" w:rsidRPr="00810351">
        <w:rPr>
          <w:color w:val="auto"/>
          <w:sz w:val="18"/>
          <w:szCs w:val="20"/>
        </w:rPr>
        <w:tab/>
      </w:r>
      <w:r w:rsidR="008406DD" w:rsidRPr="00810351">
        <w:rPr>
          <w:color w:val="auto"/>
          <w:sz w:val="18"/>
          <w:szCs w:val="20"/>
        </w:rPr>
        <w:tab/>
      </w:r>
      <w:r w:rsidR="008406DD" w:rsidRPr="00810351">
        <w:rPr>
          <w:color w:val="auto"/>
          <w:sz w:val="18"/>
          <w:szCs w:val="20"/>
        </w:rPr>
        <w:tab/>
        <w:t xml:space="preserve">             </w:t>
      </w:r>
      <w:r w:rsidR="008F19EC" w:rsidRPr="00810351">
        <w:rPr>
          <w:color w:val="auto"/>
          <w:sz w:val="18"/>
          <w:szCs w:val="20"/>
        </w:rPr>
        <w:tab/>
      </w:r>
      <w:r w:rsidR="00B67749" w:rsidRPr="00810351">
        <w:rPr>
          <w:color w:val="auto"/>
          <w:sz w:val="18"/>
          <w:szCs w:val="20"/>
        </w:rPr>
        <w:t xml:space="preserve">  </w:t>
      </w:r>
      <w:r w:rsidR="00810351">
        <w:rPr>
          <w:color w:val="auto"/>
          <w:sz w:val="18"/>
          <w:szCs w:val="20"/>
        </w:rPr>
        <w:t xml:space="preserve"> </w:t>
      </w:r>
      <w:r w:rsidR="00B67749" w:rsidRPr="00810351">
        <w:rPr>
          <w:color w:val="auto"/>
          <w:sz w:val="18"/>
          <w:szCs w:val="20"/>
        </w:rPr>
        <w:t xml:space="preserve">          </w:t>
      </w:r>
      <w:r w:rsidR="001C1693" w:rsidRPr="00810351">
        <w:rPr>
          <w:color w:val="auto"/>
          <w:sz w:val="18"/>
          <w:szCs w:val="20"/>
        </w:rPr>
        <w:t>5 947 392,00</w:t>
      </w:r>
    </w:p>
    <w:p w:rsidR="00B67749" w:rsidRPr="00810351" w:rsidRDefault="008406DD" w:rsidP="002E0E04">
      <w:pPr>
        <w:pStyle w:val="Nadpis3"/>
        <w:shd w:val="clear" w:color="auto" w:fill="BFBFBF" w:themeFill="background1" w:themeFillShade="BF"/>
        <w:rPr>
          <w:color w:val="auto"/>
          <w:sz w:val="18"/>
          <w:szCs w:val="20"/>
        </w:rPr>
      </w:pPr>
      <w:r w:rsidRPr="00810351">
        <w:rPr>
          <w:color w:val="auto"/>
          <w:sz w:val="18"/>
          <w:szCs w:val="20"/>
        </w:rPr>
        <w:t xml:space="preserve">ZÁKONNÉ SOCIÁLNÍ </w:t>
      </w:r>
      <w:r w:rsidR="00B67749" w:rsidRPr="00810351">
        <w:rPr>
          <w:color w:val="auto"/>
          <w:sz w:val="18"/>
          <w:szCs w:val="20"/>
        </w:rPr>
        <w:t xml:space="preserve">A ZDRAVOTNÍ </w:t>
      </w:r>
      <w:r w:rsidRPr="00810351">
        <w:rPr>
          <w:color w:val="auto"/>
          <w:sz w:val="18"/>
          <w:szCs w:val="20"/>
        </w:rPr>
        <w:t xml:space="preserve">POJIŠTĚNÍ    </w:t>
      </w:r>
      <w:r w:rsidR="00B67749" w:rsidRPr="00810351">
        <w:rPr>
          <w:color w:val="auto"/>
          <w:sz w:val="18"/>
          <w:szCs w:val="20"/>
        </w:rPr>
        <w:t xml:space="preserve">             </w:t>
      </w:r>
      <w:r w:rsidRPr="00810351">
        <w:rPr>
          <w:color w:val="auto"/>
          <w:sz w:val="18"/>
          <w:szCs w:val="20"/>
        </w:rPr>
        <w:t xml:space="preserve">         </w:t>
      </w:r>
      <w:r w:rsidR="008F19EC" w:rsidRPr="00810351">
        <w:rPr>
          <w:color w:val="auto"/>
          <w:sz w:val="18"/>
          <w:szCs w:val="20"/>
        </w:rPr>
        <w:tab/>
      </w:r>
      <w:r w:rsidR="00810351">
        <w:rPr>
          <w:color w:val="auto"/>
          <w:sz w:val="18"/>
          <w:szCs w:val="20"/>
        </w:rPr>
        <w:t xml:space="preserve">                  </w:t>
      </w:r>
      <w:r w:rsidR="008F19EC" w:rsidRPr="00810351">
        <w:rPr>
          <w:color w:val="auto"/>
          <w:sz w:val="18"/>
          <w:szCs w:val="20"/>
        </w:rPr>
        <w:t xml:space="preserve">            </w:t>
      </w:r>
      <w:r w:rsidR="001C1693" w:rsidRPr="00810351">
        <w:rPr>
          <w:color w:val="auto"/>
          <w:sz w:val="18"/>
          <w:szCs w:val="20"/>
        </w:rPr>
        <w:t>1 977 056,00</w:t>
      </w:r>
    </w:p>
    <w:p w:rsidR="008406DD" w:rsidRPr="00810351" w:rsidRDefault="008406DD" w:rsidP="002E0E04">
      <w:pPr>
        <w:pStyle w:val="Nadpis3"/>
        <w:shd w:val="clear" w:color="auto" w:fill="BFBFBF" w:themeFill="background1" w:themeFillShade="BF"/>
        <w:rPr>
          <w:color w:val="auto"/>
          <w:sz w:val="18"/>
          <w:szCs w:val="20"/>
        </w:rPr>
      </w:pPr>
      <w:r w:rsidRPr="00810351">
        <w:rPr>
          <w:color w:val="auto"/>
          <w:sz w:val="18"/>
          <w:szCs w:val="20"/>
        </w:rPr>
        <w:t>OSTATNÍ SOCIÁLNÍ NÁKLADY</w:t>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t xml:space="preserve">   </w:t>
      </w:r>
      <w:r w:rsidR="00B67749" w:rsidRPr="00810351">
        <w:rPr>
          <w:color w:val="auto"/>
          <w:sz w:val="18"/>
          <w:szCs w:val="20"/>
        </w:rPr>
        <w:t xml:space="preserve">             </w:t>
      </w:r>
      <w:r w:rsidR="001C1693" w:rsidRPr="00810351">
        <w:rPr>
          <w:color w:val="auto"/>
          <w:sz w:val="18"/>
          <w:szCs w:val="20"/>
        </w:rPr>
        <w:t>101 600,00</w:t>
      </w:r>
    </w:p>
    <w:p w:rsidR="008406DD" w:rsidRPr="00810351" w:rsidRDefault="008406DD" w:rsidP="002E0E04">
      <w:pPr>
        <w:pStyle w:val="Nadpis3"/>
        <w:shd w:val="clear" w:color="auto" w:fill="BFBFBF" w:themeFill="background1" w:themeFillShade="BF"/>
        <w:rPr>
          <w:color w:val="auto"/>
          <w:sz w:val="18"/>
          <w:szCs w:val="20"/>
        </w:rPr>
      </w:pPr>
      <w:r w:rsidRPr="00810351">
        <w:rPr>
          <w:color w:val="auto"/>
          <w:sz w:val="18"/>
          <w:szCs w:val="20"/>
        </w:rPr>
        <w:t>DAŇ SILNIČNÍ</w:t>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t xml:space="preserve">     </w:t>
      </w:r>
      <w:r w:rsidR="00810351">
        <w:rPr>
          <w:color w:val="auto"/>
          <w:sz w:val="18"/>
          <w:szCs w:val="20"/>
        </w:rPr>
        <w:t xml:space="preserve">           </w:t>
      </w:r>
      <w:r w:rsidR="008F19EC" w:rsidRPr="00810351">
        <w:rPr>
          <w:color w:val="auto"/>
          <w:sz w:val="18"/>
          <w:szCs w:val="20"/>
        </w:rPr>
        <w:t xml:space="preserve">     </w:t>
      </w:r>
      <w:r w:rsidR="001C1693" w:rsidRPr="00810351">
        <w:rPr>
          <w:color w:val="auto"/>
          <w:sz w:val="18"/>
          <w:szCs w:val="20"/>
        </w:rPr>
        <w:t>6 975,00</w:t>
      </w:r>
    </w:p>
    <w:p w:rsidR="008406DD" w:rsidRPr="00810351" w:rsidRDefault="008406DD" w:rsidP="002E0E04">
      <w:pPr>
        <w:pStyle w:val="Nadpis3"/>
        <w:shd w:val="clear" w:color="auto" w:fill="BFBFBF" w:themeFill="background1" w:themeFillShade="BF"/>
        <w:rPr>
          <w:color w:val="auto"/>
          <w:sz w:val="18"/>
          <w:szCs w:val="20"/>
        </w:rPr>
      </w:pPr>
      <w:r w:rsidRPr="00810351">
        <w:rPr>
          <w:color w:val="auto"/>
          <w:sz w:val="18"/>
          <w:szCs w:val="20"/>
        </w:rPr>
        <w:t>OSTATNÍ DANĚ A POPLATKY</w:t>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t xml:space="preserve">  </w:t>
      </w:r>
      <w:r w:rsidR="00810351">
        <w:rPr>
          <w:color w:val="auto"/>
          <w:sz w:val="18"/>
          <w:szCs w:val="20"/>
        </w:rPr>
        <w:t xml:space="preserve"> </w:t>
      </w:r>
      <w:r w:rsidRPr="00810351">
        <w:rPr>
          <w:color w:val="auto"/>
          <w:sz w:val="18"/>
          <w:szCs w:val="20"/>
        </w:rPr>
        <w:t xml:space="preserve"> </w:t>
      </w:r>
      <w:r w:rsidR="008F19EC" w:rsidRPr="00810351">
        <w:rPr>
          <w:color w:val="auto"/>
          <w:sz w:val="18"/>
          <w:szCs w:val="20"/>
        </w:rPr>
        <w:t xml:space="preserve"> </w:t>
      </w:r>
      <w:r w:rsidR="00810351">
        <w:rPr>
          <w:color w:val="auto"/>
          <w:sz w:val="18"/>
          <w:szCs w:val="20"/>
        </w:rPr>
        <w:t xml:space="preserve">          </w:t>
      </w:r>
      <w:r w:rsidR="008F19EC" w:rsidRPr="00810351">
        <w:rPr>
          <w:color w:val="auto"/>
          <w:sz w:val="18"/>
          <w:szCs w:val="20"/>
        </w:rPr>
        <w:t xml:space="preserve">     </w:t>
      </w:r>
      <w:r w:rsidR="001C1693" w:rsidRPr="00810351">
        <w:rPr>
          <w:color w:val="auto"/>
          <w:sz w:val="18"/>
          <w:szCs w:val="20"/>
        </w:rPr>
        <w:t>2 368,00</w:t>
      </w:r>
    </w:p>
    <w:p w:rsidR="008406DD" w:rsidRPr="00810351" w:rsidRDefault="008406DD" w:rsidP="002E0E04">
      <w:pPr>
        <w:pStyle w:val="Nadpis3"/>
        <w:shd w:val="clear" w:color="auto" w:fill="BFBFBF" w:themeFill="background1" w:themeFillShade="BF"/>
        <w:rPr>
          <w:color w:val="auto"/>
          <w:sz w:val="18"/>
          <w:szCs w:val="20"/>
        </w:rPr>
      </w:pPr>
      <w:r w:rsidRPr="00810351">
        <w:rPr>
          <w:color w:val="auto"/>
          <w:sz w:val="18"/>
          <w:szCs w:val="20"/>
        </w:rPr>
        <w:t>OSTATNÍ POKUTY A PENÁLE</w:t>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t xml:space="preserve">    </w:t>
      </w:r>
      <w:r w:rsidR="001C1693" w:rsidRPr="00810351">
        <w:rPr>
          <w:color w:val="auto"/>
          <w:sz w:val="18"/>
          <w:szCs w:val="20"/>
        </w:rPr>
        <w:t xml:space="preserve">          </w:t>
      </w:r>
      <w:r w:rsidRPr="00810351">
        <w:rPr>
          <w:color w:val="auto"/>
          <w:sz w:val="18"/>
          <w:szCs w:val="20"/>
        </w:rPr>
        <w:t xml:space="preserve">       </w:t>
      </w:r>
      <w:r w:rsidR="008F19EC" w:rsidRPr="00810351">
        <w:rPr>
          <w:color w:val="auto"/>
          <w:sz w:val="18"/>
          <w:szCs w:val="20"/>
        </w:rPr>
        <w:t xml:space="preserve">       </w:t>
      </w:r>
      <w:r w:rsidR="001C1693" w:rsidRPr="00810351">
        <w:rPr>
          <w:color w:val="auto"/>
          <w:sz w:val="18"/>
          <w:szCs w:val="20"/>
        </w:rPr>
        <w:t>0,00</w:t>
      </w:r>
    </w:p>
    <w:p w:rsidR="006921FA" w:rsidRPr="00810351" w:rsidRDefault="00D5729E" w:rsidP="002E0E04">
      <w:pPr>
        <w:pStyle w:val="Nadpis3"/>
        <w:shd w:val="clear" w:color="auto" w:fill="BFBFBF" w:themeFill="background1" w:themeFillShade="BF"/>
        <w:rPr>
          <w:color w:val="auto"/>
          <w:sz w:val="18"/>
          <w:szCs w:val="20"/>
        </w:rPr>
      </w:pPr>
      <w:r w:rsidRPr="00810351">
        <w:rPr>
          <w:color w:val="auto"/>
          <w:sz w:val="18"/>
          <w:szCs w:val="20"/>
        </w:rPr>
        <w:t>ÚPRAVY DO 40 TIS.KČ</w:t>
      </w:r>
      <w:r w:rsidRPr="00810351">
        <w:rPr>
          <w:color w:val="auto"/>
          <w:sz w:val="18"/>
          <w:szCs w:val="20"/>
        </w:rPr>
        <w:tab/>
      </w:r>
      <w:r w:rsidR="00F21B70" w:rsidRPr="00810351">
        <w:rPr>
          <w:color w:val="auto"/>
          <w:sz w:val="18"/>
          <w:szCs w:val="20"/>
        </w:rPr>
        <w:tab/>
      </w:r>
      <w:r w:rsidR="00F21B70" w:rsidRPr="00810351">
        <w:rPr>
          <w:color w:val="auto"/>
          <w:sz w:val="18"/>
          <w:szCs w:val="20"/>
        </w:rPr>
        <w:tab/>
      </w:r>
      <w:r w:rsidR="00F21B70" w:rsidRPr="00810351">
        <w:rPr>
          <w:color w:val="auto"/>
          <w:sz w:val="18"/>
          <w:szCs w:val="20"/>
        </w:rPr>
        <w:tab/>
      </w:r>
      <w:r w:rsidR="00F21B70" w:rsidRPr="00810351">
        <w:rPr>
          <w:color w:val="auto"/>
          <w:sz w:val="18"/>
          <w:szCs w:val="20"/>
        </w:rPr>
        <w:tab/>
        <w:t xml:space="preserve">    </w:t>
      </w:r>
      <w:r w:rsidR="00F21B70" w:rsidRPr="00810351">
        <w:rPr>
          <w:color w:val="auto"/>
          <w:sz w:val="18"/>
          <w:szCs w:val="20"/>
        </w:rPr>
        <w:tab/>
      </w:r>
      <w:r w:rsidR="00F21B70" w:rsidRPr="00810351">
        <w:rPr>
          <w:color w:val="auto"/>
          <w:sz w:val="18"/>
          <w:szCs w:val="20"/>
        </w:rPr>
        <w:tab/>
      </w:r>
      <w:r w:rsidR="001C1693" w:rsidRPr="00810351">
        <w:rPr>
          <w:color w:val="auto"/>
          <w:sz w:val="18"/>
          <w:szCs w:val="20"/>
        </w:rPr>
        <w:t xml:space="preserve">        </w:t>
      </w:r>
      <w:r w:rsidR="006921FA" w:rsidRPr="00810351">
        <w:rPr>
          <w:color w:val="auto"/>
          <w:sz w:val="18"/>
          <w:szCs w:val="20"/>
        </w:rPr>
        <w:t xml:space="preserve">  </w:t>
      </w:r>
      <w:r w:rsidR="001C1693" w:rsidRPr="00810351">
        <w:rPr>
          <w:color w:val="auto"/>
          <w:sz w:val="18"/>
          <w:szCs w:val="20"/>
        </w:rPr>
        <w:t>0,00</w:t>
      </w:r>
      <w:r w:rsidR="00F21B70" w:rsidRPr="00810351">
        <w:rPr>
          <w:color w:val="auto"/>
          <w:sz w:val="18"/>
          <w:szCs w:val="20"/>
        </w:rPr>
        <w:tab/>
      </w:r>
      <w:r w:rsidR="00F21B70" w:rsidRPr="00810351">
        <w:rPr>
          <w:color w:val="auto"/>
          <w:sz w:val="18"/>
          <w:szCs w:val="20"/>
        </w:rPr>
        <w:tab/>
        <w:t xml:space="preserve">          </w:t>
      </w:r>
    </w:p>
    <w:p w:rsidR="008406DD" w:rsidRPr="00810351" w:rsidRDefault="00551A1B" w:rsidP="002E0E04">
      <w:pPr>
        <w:pStyle w:val="Nadpis3"/>
        <w:shd w:val="clear" w:color="auto" w:fill="BFBFBF" w:themeFill="background1" w:themeFillShade="BF"/>
        <w:rPr>
          <w:color w:val="auto"/>
          <w:sz w:val="18"/>
          <w:szCs w:val="20"/>
        </w:rPr>
      </w:pPr>
      <w:r w:rsidRPr="00810351">
        <w:rPr>
          <w:color w:val="auto"/>
          <w:sz w:val="18"/>
          <w:szCs w:val="20"/>
        </w:rPr>
        <w:t>OSTATNÍ PROVOZNÍ NÁKLADY</w:t>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t xml:space="preserve">   </w:t>
      </w:r>
      <w:r w:rsidR="00810351">
        <w:rPr>
          <w:color w:val="auto"/>
          <w:sz w:val="18"/>
          <w:szCs w:val="20"/>
        </w:rPr>
        <w:t xml:space="preserve">            </w:t>
      </w:r>
      <w:r w:rsidR="008F19EC" w:rsidRPr="00810351">
        <w:rPr>
          <w:color w:val="auto"/>
          <w:sz w:val="18"/>
          <w:szCs w:val="20"/>
        </w:rPr>
        <w:t xml:space="preserve"> </w:t>
      </w:r>
      <w:r w:rsidR="001C1693" w:rsidRPr="00810351">
        <w:rPr>
          <w:color w:val="auto"/>
          <w:sz w:val="18"/>
          <w:szCs w:val="20"/>
        </w:rPr>
        <w:t>59 478,50</w:t>
      </w:r>
    </w:p>
    <w:p w:rsidR="00551A1B" w:rsidRPr="00810351" w:rsidRDefault="00551A1B" w:rsidP="002E0E04">
      <w:pPr>
        <w:pStyle w:val="Nadpis3"/>
        <w:shd w:val="clear" w:color="auto" w:fill="BFBFBF" w:themeFill="background1" w:themeFillShade="BF"/>
        <w:rPr>
          <w:color w:val="auto"/>
          <w:sz w:val="18"/>
          <w:szCs w:val="20"/>
        </w:rPr>
      </w:pPr>
      <w:r w:rsidRPr="00810351">
        <w:rPr>
          <w:color w:val="auto"/>
          <w:sz w:val="18"/>
          <w:szCs w:val="20"/>
        </w:rPr>
        <w:t>ODPISY DM</w:t>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008F19EC" w:rsidRPr="00810351">
        <w:rPr>
          <w:color w:val="auto"/>
          <w:sz w:val="18"/>
          <w:szCs w:val="20"/>
        </w:rPr>
        <w:t xml:space="preserve">            </w:t>
      </w:r>
      <w:r w:rsidR="00A73FC6" w:rsidRPr="00810351">
        <w:rPr>
          <w:color w:val="auto"/>
          <w:sz w:val="18"/>
          <w:szCs w:val="20"/>
        </w:rPr>
        <w:t xml:space="preserve"> </w:t>
      </w:r>
      <w:r w:rsidR="001C1693" w:rsidRPr="00810351">
        <w:rPr>
          <w:color w:val="auto"/>
          <w:sz w:val="18"/>
          <w:szCs w:val="20"/>
        </w:rPr>
        <w:t>224 133,00</w:t>
      </w:r>
    </w:p>
    <w:p w:rsidR="00551A1B" w:rsidRPr="00810351" w:rsidRDefault="00551A1B" w:rsidP="002E0E04">
      <w:pPr>
        <w:shd w:val="clear" w:color="auto" w:fill="FFD961"/>
        <w:rPr>
          <w:sz w:val="22"/>
        </w:rPr>
      </w:pPr>
    </w:p>
    <w:p w:rsidR="008F19EC" w:rsidRPr="00810351" w:rsidRDefault="008F19EC" w:rsidP="002E0E04">
      <w:pPr>
        <w:shd w:val="clear" w:color="auto" w:fill="FFD961"/>
        <w:rPr>
          <w:sz w:val="22"/>
        </w:rPr>
      </w:pPr>
      <w:r w:rsidRPr="00810351">
        <w:rPr>
          <w:sz w:val="22"/>
        </w:rPr>
        <w:t>NÁKLADY CELKEM</w:t>
      </w:r>
      <w:r w:rsidRPr="00810351">
        <w:rPr>
          <w:sz w:val="22"/>
        </w:rPr>
        <w:tab/>
      </w:r>
      <w:r w:rsidRPr="00810351">
        <w:rPr>
          <w:sz w:val="22"/>
        </w:rPr>
        <w:tab/>
      </w:r>
      <w:r w:rsidRPr="00810351">
        <w:rPr>
          <w:sz w:val="22"/>
        </w:rPr>
        <w:tab/>
      </w:r>
      <w:r w:rsidRPr="00810351">
        <w:rPr>
          <w:sz w:val="22"/>
        </w:rPr>
        <w:tab/>
      </w:r>
      <w:r w:rsidRPr="00810351">
        <w:rPr>
          <w:sz w:val="22"/>
        </w:rPr>
        <w:tab/>
      </w:r>
      <w:r w:rsidR="00810351">
        <w:rPr>
          <w:sz w:val="22"/>
        </w:rPr>
        <w:t xml:space="preserve">           </w:t>
      </w:r>
      <w:r w:rsidRPr="00810351">
        <w:rPr>
          <w:sz w:val="22"/>
        </w:rPr>
        <w:t xml:space="preserve"> </w:t>
      </w:r>
      <w:r w:rsidR="00FC74A8" w:rsidRPr="00810351">
        <w:rPr>
          <w:sz w:val="22"/>
        </w:rPr>
        <w:t xml:space="preserve">  </w:t>
      </w:r>
      <w:r w:rsidRPr="00810351">
        <w:rPr>
          <w:sz w:val="22"/>
        </w:rPr>
        <w:t xml:space="preserve">  </w:t>
      </w:r>
      <w:r w:rsidR="001C1693" w:rsidRPr="00810351">
        <w:rPr>
          <w:sz w:val="22"/>
        </w:rPr>
        <w:t>11 049 590,47</w:t>
      </w:r>
    </w:p>
    <w:p w:rsidR="003B4134" w:rsidRPr="00810351" w:rsidRDefault="003B4134" w:rsidP="002E0E04">
      <w:pPr>
        <w:shd w:val="clear" w:color="auto" w:fill="FFD961"/>
        <w:rPr>
          <w:sz w:val="22"/>
        </w:rPr>
      </w:pPr>
    </w:p>
    <w:p w:rsidR="00A73FC6" w:rsidRPr="00810351" w:rsidRDefault="00A73FC6" w:rsidP="002E0E04">
      <w:pPr>
        <w:pStyle w:val="Nadpis3"/>
        <w:shd w:val="clear" w:color="auto" w:fill="BFBFBF" w:themeFill="background1" w:themeFillShade="BF"/>
        <w:rPr>
          <w:color w:val="auto"/>
          <w:sz w:val="18"/>
          <w:szCs w:val="20"/>
        </w:rPr>
      </w:pPr>
      <w:r w:rsidRPr="00810351">
        <w:rPr>
          <w:color w:val="auto"/>
          <w:sz w:val="18"/>
          <w:szCs w:val="20"/>
        </w:rPr>
        <w:t>TRŽBY Z PRODEJE SLUŽEB</w:t>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t xml:space="preserve">   </w:t>
      </w:r>
      <w:r w:rsidR="00810351">
        <w:rPr>
          <w:color w:val="auto"/>
          <w:sz w:val="18"/>
          <w:szCs w:val="20"/>
        </w:rPr>
        <w:t xml:space="preserve"> </w:t>
      </w:r>
      <w:r w:rsidRPr="00810351">
        <w:rPr>
          <w:color w:val="auto"/>
          <w:sz w:val="18"/>
          <w:szCs w:val="20"/>
        </w:rPr>
        <w:t xml:space="preserve">     </w:t>
      </w:r>
      <w:r w:rsidR="00FC74A8" w:rsidRPr="00810351">
        <w:rPr>
          <w:color w:val="auto"/>
          <w:sz w:val="18"/>
          <w:szCs w:val="20"/>
        </w:rPr>
        <w:t xml:space="preserve">  </w:t>
      </w:r>
      <w:r w:rsidR="001C1693" w:rsidRPr="00810351">
        <w:rPr>
          <w:color w:val="auto"/>
          <w:sz w:val="18"/>
          <w:szCs w:val="20"/>
        </w:rPr>
        <w:t>3 974 252,82</w:t>
      </w:r>
    </w:p>
    <w:p w:rsidR="00A73FC6" w:rsidRDefault="00FC74A8" w:rsidP="002E0E04">
      <w:pPr>
        <w:pStyle w:val="Nadpis3"/>
        <w:shd w:val="clear" w:color="auto" w:fill="BFBFBF" w:themeFill="background1" w:themeFillShade="BF"/>
        <w:rPr>
          <w:color w:val="auto"/>
          <w:sz w:val="18"/>
          <w:szCs w:val="20"/>
        </w:rPr>
      </w:pPr>
      <w:r w:rsidRPr="00810351">
        <w:rPr>
          <w:color w:val="auto"/>
          <w:sz w:val="18"/>
          <w:szCs w:val="20"/>
        </w:rPr>
        <w:t>OSTATNÍ VÝNOSY</w:t>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00810351">
        <w:rPr>
          <w:color w:val="auto"/>
          <w:sz w:val="18"/>
          <w:szCs w:val="20"/>
        </w:rPr>
        <w:t xml:space="preserve">               </w:t>
      </w:r>
      <w:r w:rsidR="001C1693" w:rsidRPr="00810351">
        <w:rPr>
          <w:color w:val="auto"/>
          <w:sz w:val="18"/>
          <w:szCs w:val="20"/>
        </w:rPr>
        <w:t>304 308,98</w:t>
      </w:r>
    </w:p>
    <w:p w:rsidR="00810351" w:rsidRPr="00810351" w:rsidRDefault="00810351" w:rsidP="006F29CA">
      <w:pPr>
        <w:shd w:val="clear" w:color="auto" w:fill="BFBFBF" w:themeFill="background1" w:themeFillShade="BF"/>
        <w:rPr>
          <w:b/>
        </w:rPr>
      </w:pPr>
      <w:r>
        <w:rPr>
          <w:b/>
          <w:sz w:val="22"/>
        </w:rPr>
        <w:t xml:space="preserve">    </w:t>
      </w:r>
    </w:p>
    <w:p w:rsidR="00810351" w:rsidRPr="00810351" w:rsidRDefault="00810351" w:rsidP="006F29CA">
      <w:pPr>
        <w:shd w:val="clear" w:color="auto" w:fill="BFBFBF" w:themeFill="background1" w:themeFillShade="BF"/>
        <w:rPr>
          <w:b/>
          <w:sz w:val="18"/>
        </w:rPr>
      </w:pPr>
      <w:r w:rsidRPr="00810351">
        <w:rPr>
          <w:b/>
          <w:sz w:val="16"/>
        </w:rPr>
        <w:t xml:space="preserve">DOTACE MZ KZP                                                                              </w:t>
      </w:r>
      <w:r>
        <w:rPr>
          <w:b/>
          <w:sz w:val="20"/>
        </w:rPr>
        <w:t xml:space="preserve">         </w:t>
      </w:r>
      <w:r w:rsidRPr="00810351">
        <w:rPr>
          <w:b/>
          <w:sz w:val="20"/>
        </w:rPr>
        <w:t xml:space="preserve">                        1 155 405,40                                                                 </w:t>
      </w:r>
    </w:p>
    <w:p w:rsidR="00FC74A8" w:rsidRPr="00810351" w:rsidRDefault="00FC74A8" w:rsidP="002E0E04">
      <w:pPr>
        <w:pStyle w:val="Nadpis3"/>
        <w:shd w:val="clear" w:color="auto" w:fill="BFBFBF" w:themeFill="background1" w:themeFillShade="BF"/>
        <w:rPr>
          <w:color w:val="auto"/>
          <w:sz w:val="18"/>
          <w:szCs w:val="20"/>
        </w:rPr>
      </w:pPr>
      <w:r w:rsidRPr="00810351">
        <w:rPr>
          <w:color w:val="auto"/>
          <w:sz w:val="18"/>
          <w:szCs w:val="20"/>
        </w:rPr>
        <w:t>DOTACE MPSV</w:t>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t xml:space="preserve">            </w:t>
      </w:r>
      <w:r w:rsidR="001C1693" w:rsidRPr="00810351">
        <w:rPr>
          <w:color w:val="auto"/>
          <w:sz w:val="18"/>
          <w:szCs w:val="20"/>
        </w:rPr>
        <w:t>4 274 000,00</w:t>
      </w:r>
    </w:p>
    <w:p w:rsidR="00FC74A8" w:rsidRPr="00810351" w:rsidRDefault="00FC74A8" w:rsidP="002E0E04">
      <w:pPr>
        <w:pStyle w:val="Nadpis3"/>
        <w:shd w:val="clear" w:color="auto" w:fill="BFBFBF" w:themeFill="background1" w:themeFillShade="BF"/>
        <w:rPr>
          <w:color w:val="auto"/>
          <w:sz w:val="18"/>
          <w:szCs w:val="20"/>
        </w:rPr>
      </w:pPr>
      <w:r w:rsidRPr="00810351">
        <w:rPr>
          <w:color w:val="auto"/>
          <w:sz w:val="18"/>
          <w:szCs w:val="20"/>
        </w:rPr>
        <w:t>DOTACE KRAJ</w:t>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t xml:space="preserve">             </w:t>
      </w:r>
      <w:r w:rsidR="0015217D" w:rsidRPr="00810351">
        <w:rPr>
          <w:color w:val="auto"/>
          <w:sz w:val="18"/>
          <w:szCs w:val="20"/>
        </w:rPr>
        <w:t xml:space="preserve">   </w:t>
      </w:r>
      <w:r w:rsidR="001C1693" w:rsidRPr="00810351">
        <w:rPr>
          <w:color w:val="auto"/>
          <w:sz w:val="18"/>
          <w:szCs w:val="20"/>
        </w:rPr>
        <w:t>618 000,00</w:t>
      </w:r>
    </w:p>
    <w:p w:rsidR="0015217D" w:rsidRPr="00810351" w:rsidRDefault="0015217D" w:rsidP="002E0E04">
      <w:pPr>
        <w:pStyle w:val="Nadpis3"/>
        <w:shd w:val="clear" w:color="auto" w:fill="BFBFBF" w:themeFill="background1" w:themeFillShade="BF"/>
        <w:rPr>
          <w:color w:val="auto"/>
          <w:sz w:val="18"/>
          <w:szCs w:val="20"/>
        </w:rPr>
      </w:pPr>
      <w:r w:rsidRPr="00810351">
        <w:rPr>
          <w:color w:val="auto"/>
          <w:sz w:val="18"/>
          <w:szCs w:val="20"/>
        </w:rPr>
        <w:t>DOTACE OBCE</w:t>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00810351">
        <w:rPr>
          <w:color w:val="auto"/>
          <w:sz w:val="18"/>
          <w:szCs w:val="20"/>
        </w:rPr>
        <w:t xml:space="preserve">                </w:t>
      </w:r>
      <w:r w:rsidR="00810351" w:rsidRPr="00810351">
        <w:rPr>
          <w:color w:val="auto"/>
          <w:sz w:val="18"/>
          <w:szCs w:val="20"/>
        </w:rPr>
        <w:t>317 000,00</w:t>
      </w:r>
    </w:p>
    <w:p w:rsidR="00FC74A8" w:rsidRPr="00810351" w:rsidRDefault="0015217D" w:rsidP="002E0E04">
      <w:pPr>
        <w:pStyle w:val="Nadpis3"/>
        <w:shd w:val="clear" w:color="auto" w:fill="BFBFBF" w:themeFill="background1" w:themeFillShade="BF"/>
        <w:rPr>
          <w:color w:val="auto"/>
          <w:sz w:val="18"/>
          <w:szCs w:val="20"/>
        </w:rPr>
      </w:pPr>
      <w:r w:rsidRPr="00810351">
        <w:rPr>
          <w:color w:val="auto"/>
          <w:sz w:val="18"/>
          <w:szCs w:val="20"/>
        </w:rPr>
        <w:t>DOTACE ÚŘAD PRÁCE</w:t>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Pr="00810351">
        <w:rPr>
          <w:color w:val="auto"/>
          <w:sz w:val="18"/>
          <w:szCs w:val="20"/>
        </w:rPr>
        <w:tab/>
      </w:r>
      <w:r w:rsidR="00810351">
        <w:rPr>
          <w:color w:val="auto"/>
          <w:sz w:val="18"/>
          <w:szCs w:val="20"/>
        </w:rPr>
        <w:t xml:space="preserve">               </w:t>
      </w:r>
      <w:r w:rsidR="00810351" w:rsidRPr="00810351">
        <w:rPr>
          <w:color w:val="auto"/>
          <w:sz w:val="18"/>
          <w:szCs w:val="20"/>
        </w:rPr>
        <w:t>4</w:t>
      </w:r>
      <w:r w:rsidR="002B337A">
        <w:rPr>
          <w:color w:val="auto"/>
          <w:sz w:val="18"/>
          <w:szCs w:val="20"/>
        </w:rPr>
        <w:t>5</w:t>
      </w:r>
      <w:r w:rsidR="00810351" w:rsidRPr="00810351">
        <w:rPr>
          <w:color w:val="auto"/>
          <w:sz w:val="18"/>
          <w:szCs w:val="20"/>
        </w:rPr>
        <w:t>1 081,00</w:t>
      </w:r>
    </w:p>
    <w:p w:rsidR="00FC74A8" w:rsidRPr="00810351" w:rsidRDefault="00FC74A8" w:rsidP="002E0E04">
      <w:pPr>
        <w:shd w:val="clear" w:color="auto" w:fill="FFD961"/>
        <w:rPr>
          <w:sz w:val="22"/>
        </w:rPr>
      </w:pPr>
    </w:p>
    <w:p w:rsidR="003B4134" w:rsidRPr="00810351" w:rsidRDefault="00FC74A8" w:rsidP="002E0E04">
      <w:pPr>
        <w:shd w:val="clear" w:color="auto" w:fill="FFD961"/>
        <w:rPr>
          <w:sz w:val="22"/>
        </w:rPr>
      </w:pPr>
      <w:r w:rsidRPr="00810351">
        <w:rPr>
          <w:sz w:val="22"/>
        </w:rPr>
        <w:t>VÝNOSY CELKEM</w:t>
      </w:r>
      <w:r w:rsidRPr="00810351">
        <w:rPr>
          <w:sz w:val="22"/>
        </w:rPr>
        <w:tab/>
      </w:r>
      <w:r w:rsidRPr="00810351">
        <w:rPr>
          <w:sz w:val="22"/>
        </w:rPr>
        <w:tab/>
      </w:r>
      <w:r w:rsidRPr="00810351">
        <w:rPr>
          <w:sz w:val="22"/>
        </w:rPr>
        <w:tab/>
      </w:r>
      <w:r w:rsidRPr="00810351">
        <w:rPr>
          <w:sz w:val="22"/>
        </w:rPr>
        <w:tab/>
      </w:r>
      <w:r w:rsidRPr="00810351">
        <w:rPr>
          <w:sz w:val="22"/>
        </w:rPr>
        <w:tab/>
      </w:r>
      <w:r w:rsidRPr="00810351">
        <w:rPr>
          <w:sz w:val="22"/>
        </w:rPr>
        <w:tab/>
        <w:t xml:space="preserve">      </w:t>
      </w:r>
      <w:r w:rsidR="002B337A">
        <w:rPr>
          <w:sz w:val="22"/>
        </w:rPr>
        <w:t>11 094 048,20</w:t>
      </w:r>
      <w:r w:rsidR="003B4134" w:rsidRPr="00810351">
        <w:rPr>
          <w:sz w:val="22"/>
        </w:rPr>
        <w:t xml:space="preserve">                              </w:t>
      </w:r>
    </w:p>
    <w:p w:rsidR="003B4134" w:rsidRPr="00810351" w:rsidRDefault="003B4134" w:rsidP="002E0E04">
      <w:pPr>
        <w:shd w:val="clear" w:color="auto" w:fill="FFD961"/>
        <w:rPr>
          <w:sz w:val="22"/>
        </w:rPr>
      </w:pPr>
    </w:p>
    <w:p w:rsidR="008032DD" w:rsidRPr="00810351" w:rsidRDefault="008032DD" w:rsidP="008032DD">
      <w:pPr>
        <w:shd w:val="clear" w:color="auto" w:fill="CC99FF"/>
        <w:rPr>
          <w:sz w:val="22"/>
        </w:rPr>
      </w:pPr>
    </w:p>
    <w:p w:rsidR="003B4134" w:rsidRPr="00810351" w:rsidRDefault="002B337A" w:rsidP="008032DD">
      <w:pPr>
        <w:shd w:val="clear" w:color="auto" w:fill="CC99FF"/>
        <w:rPr>
          <w:sz w:val="22"/>
        </w:rPr>
      </w:pPr>
      <w:r>
        <w:rPr>
          <w:sz w:val="22"/>
        </w:rPr>
        <w:t>ZISK</w:t>
      </w:r>
      <w:r w:rsidR="003B4134" w:rsidRPr="00810351">
        <w:rPr>
          <w:sz w:val="22"/>
        </w:rPr>
        <w:tab/>
      </w:r>
      <w:r w:rsidR="003B4134" w:rsidRPr="00810351">
        <w:rPr>
          <w:sz w:val="22"/>
        </w:rPr>
        <w:tab/>
      </w:r>
      <w:r w:rsidR="003B4134" w:rsidRPr="00810351">
        <w:rPr>
          <w:sz w:val="22"/>
        </w:rPr>
        <w:tab/>
      </w:r>
      <w:r w:rsidR="003B4134" w:rsidRPr="00810351">
        <w:rPr>
          <w:sz w:val="22"/>
        </w:rPr>
        <w:tab/>
      </w:r>
      <w:r w:rsidR="003B4134" w:rsidRPr="00810351">
        <w:rPr>
          <w:sz w:val="22"/>
        </w:rPr>
        <w:tab/>
      </w:r>
      <w:r w:rsidR="003B4134" w:rsidRPr="00810351">
        <w:rPr>
          <w:sz w:val="22"/>
        </w:rPr>
        <w:tab/>
      </w:r>
      <w:r w:rsidR="003B4134" w:rsidRPr="00810351">
        <w:rPr>
          <w:sz w:val="22"/>
        </w:rPr>
        <w:tab/>
      </w:r>
      <w:r w:rsidR="0015217D" w:rsidRPr="00810351">
        <w:rPr>
          <w:sz w:val="22"/>
        </w:rPr>
        <w:t xml:space="preserve">  </w:t>
      </w:r>
      <w:r>
        <w:rPr>
          <w:sz w:val="22"/>
        </w:rPr>
        <w:t xml:space="preserve">           </w:t>
      </w:r>
      <w:r w:rsidR="0015217D" w:rsidRPr="00810351">
        <w:rPr>
          <w:sz w:val="22"/>
        </w:rPr>
        <w:t xml:space="preserve"> </w:t>
      </w:r>
      <w:r w:rsidR="006F29CA">
        <w:rPr>
          <w:sz w:val="22"/>
        </w:rPr>
        <w:t xml:space="preserve">       </w:t>
      </w:r>
      <w:r w:rsidR="0015217D" w:rsidRPr="00810351">
        <w:rPr>
          <w:sz w:val="22"/>
        </w:rPr>
        <w:t xml:space="preserve">     </w:t>
      </w:r>
      <w:r>
        <w:rPr>
          <w:sz w:val="22"/>
        </w:rPr>
        <w:t>44 457,73</w:t>
      </w:r>
    </w:p>
    <w:p w:rsidR="008032DD" w:rsidRPr="00810351" w:rsidRDefault="008032DD" w:rsidP="008032DD">
      <w:pPr>
        <w:shd w:val="clear" w:color="auto" w:fill="CC99FF"/>
        <w:rPr>
          <w:sz w:val="22"/>
        </w:rPr>
      </w:pPr>
    </w:p>
    <w:p w:rsidR="008032DD" w:rsidRDefault="000F7278" w:rsidP="008032DD">
      <w:pPr>
        <w:rPr>
          <w:sz w:val="20"/>
          <w:szCs w:val="20"/>
        </w:rPr>
      </w:pPr>
      <w:r>
        <w:rPr>
          <w:sz w:val="20"/>
          <w:szCs w:val="20"/>
        </w:rPr>
        <w:t>Počet zaměstnanců</w:t>
      </w:r>
      <w:r w:rsidR="00A25DAB">
        <w:rPr>
          <w:sz w:val="20"/>
          <w:szCs w:val="20"/>
        </w:rPr>
        <w:t xml:space="preserve"> </w:t>
      </w:r>
      <w:r w:rsidR="00D5729E">
        <w:rPr>
          <w:sz w:val="20"/>
          <w:szCs w:val="20"/>
        </w:rPr>
        <w:t>(průměrný)</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27</w:t>
      </w:r>
    </w:p>
    <w:p w:rsidR="000F7278" w:rsidRDefault="000F7278" w:rsidP="008032DD">
      <w:pPr>
        <w:rPr>
          <w:sz w:val="20"/>
          <w:szCs w:val="20"/>
        </w:rPr>
      </w:pPr>
      <w:r>
        <w:rPr>
          <w:sz w:val="20"/>
          <w:szCs w:val="20"/>
        </w:rPr>
        <w:t>Přepočtený počet zaměstnanců</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5926FB">
        <w:rPr>
          <w:sz w:val="20"/>
          <w:szCs w:val="20"/>
        </w:rPr>
        <w:t>23</w:t>
      </w:r>
      <w:r>
        <w:rPr>
          <w:sz w:val="20"/>
          <w:szCs w:val="20"/>
        </w:rPr>
        <w:t>,</w:t>
      </w:r>
      <w:r w:rsidR="002B337A">
        <w:rPr>
          <w:sz w:val="20"/>
          <w:szCs w:val="20"/>
        </w:rPr>
        <w:t>39</w:t>
      </w:r>
    </w:p>
    <w:p w:rsidR="000F7278" w:rsidRDefault="00FE338F" w:rsidP="008032DD">
      <w:pPr>
        <w:rPr>
          <w:sz w:val="20"/>
          <w:szCs w:val="20"/>
        </w:rPr>
      </w:pPr>
      <w:r>
        <w:rPr>
          <w:sz w:val="20"/>
          <w:szCs w:val="20"/>
        </w:rPr>
        <w:t>Celkový objem nákladů Farní charity Rychnov nad Kněžnou za rok 201</w:t>
      </w:r>
      <w:r w:rsidR="002B337A">
        <w:rPr>
          <w:sz w:val="20"/>
          <w:szCs w:val="20"/>
        </w:rPr>
        <w:t>5</w:t>
      </w:r>
      <w:r>
        <w:rPr>
          <w:sz w:val="20"/>
          <w:szCs w:val="20"/>
        </w:rPr>
        <w:t xml:space="preserve"> činil </w:t>
      </w:r>
      <w:r w:rsidR="002B337A">
        <w:rPr>
          <w:sz w:val="20"/>
          <w:szCs w:val="20"/>
        </w:rPr>
        <w:t>11 049 590,47</w:t>
      </w:r>
      <w:r>
        <w:rPr>
          <w:sz w:val="20"/>
          <w:szCs w:val="20"/>
        </w:rPr>
        <w:t xml:space="preserve"> Kč a oproti roku 201</w:t>
      </w:r>
      <w:r w:rsidR="002B337A">
        <w:rPr>
          <w:sz w:val="20"/>
          <w:szCs w:val="20"/>
        </w:rPr>
        <w:t>4</w:t>
      </w:r>
      <w:r>
        <w:rPr>
          <w:sz w:val="20"/>
          <w:szCs w:val="20"/>
        </w:rPr>
        <w:t xml:space="preserve"> se zvýšil o </w:t>
      </w:r>
      <w:r w:rsidR="00347C93">
        <w:rPr>
          <w:sz w:val="20"/>
          <w:szCs w:val="20"/>
        </w:rPr>
        <w:t>6,8</w:t>
      </w:r>
      <w:r w:rsidR="00544586">
        <w:rPr>
          <w:sz w:val="20"/>
          <w:szCs w:val="20"/>
        </w:rPr>
        <w:t>%.</w:t>
      </w:r>
    </w:p>
    <w:p w:rsidR="00544586" w:rsidRDefault="00544586" w:rsidP="00544586">
      <w:pPr>
        <w:rPr>
          <w:sz w:val="20"/>
          <w:szCs w:val="20"/>
        </w:rPr>
      </w:pPr>
      <w:r>
        <w:rPr>
          <w:sz w:val="20"/>
          <w:szCs w:val="20"/>
        </w:rPr>
        <w:t xml:space="preserve">Celkový objem </w:t>
      </w:r>
      <w:r w:rsidR="003A68DF">
        <w:rPr>
          <w:sz w:val="20"/>
          <w:szCs w:val="20"/>
        </w:rPr>
        <w:t>výnosů</w:t>
      </w:r>
      <w:r>
        <w:rPr>
          <w:sz w:val="20"/>
          <w:szCs w:val="20"/>
        </w:rPr>
        <w:t xml:space="preserve"> Farní charity Rychnov nad Kněžnou za rok 201</w:t>
      </w:r>
      <w:r w:rsidR="005926FB">
        <w:rPr>
          <w:sz w:val="20"/>
          <w:szCs w:val="20"/>
        </w:rPr>
        <w:t>3</w:t>
      </w:r>
      <w:r>
        <w:rPr>
          <w:sz w:val="20"/>
          <w:szCs w:val="20"/>
        </w:rPr>
        <w:t xml:space="preserve"> činil </w:t>
      </w:r>
      <w:r w:rsidR="00347C93">
        <w:rPr>
          <w:sz w:val="20"/>
          <w:szCs w:val="20"/>
        </w:rPr>
        <w:t>11 094 048,20</w:t>
      </w:r>
      <w:r w:rsidR="00E069ED">
        <w:rPr>
          <w:sz w:val="20"/>
          <w:szCs w:val="20"/>
        </w:rPr>
        <w:t xml:space="preserve"> Kč a oproti roku 201</w:t>
      </w:r>
      <w:r w:rsidR="00347C93">
        <w:rPr>
          <w:sz w:val="20"/>
          <w:szCs w:val="20"/>
        </w:rPr>
        <w:t>4</w:t>
      </w:r>
      <w:r>
        <w:rPr>
          <w:sz w:val="20"/>
          <w:szCs w:val="20"/>
        </w:rPr>
        <w:t xml:space="preserve"> se zvýšil o </w:t>
      </w:r>
      <w:r w:rsidR="006F29CA">
        <w:rPr>
          <w:sz w:val="20"/>
          <w:szCs w:val="20"/>
        </w:rPr>
        <w:t>9,7</w:t>
      </w:r>
      <w:r>
        <w:rPr>
          <w:sz w:val="20"/>
          <w:szCs w:val="20"/>
        </w:rPr>
        <w:t>%.</w:t>
      </w:r>
    </w:p>
    <w:p w:rsidR="00544586" w:rsidRDefault="00544586" w:rsidP="00544586">
      <w:pPr>
        <w:rPr>
          <w:sz w:val="20"/>
          <w:szCs w:val="20"/>
        </w:rPr>
      </w:pPr>
      <w:r>
        <w:rPr>
          <w:sz w:val="20"/>
          <w:szCs w:val="20"/>
        </w:rPr>
        <w:t>Výsledek hospodaření Farní charity Rychnov nad Kněžnou za rok 201</w:t>
      </w:r>
      <w:r w:rsidR="00480BD6">
        <w:rPr>
          <w:sz w:val="20"/>
          <w:szCs w:val="20"/>
        </w:rPr>
        <w:t>5</w:t>
      </w:r>
      <w:r w:rsidR="00C907E4">
        <w:rPr>
          <w:sz w:val="20"/>
          <w:szCs w:val="20"/>
        </w:rPr>
        <w:t xml:space="preserve"> vykazuje </w:t>
      </w:r>
      <w:r w:rsidR="00AB3211">
        <w:rPr>
          <w:sz w:val="20"/>
          <w:szCs w:val="20"/>
        </w:rPr>
        <w:t>zisk 44 457,73</w:t>
      </w:r>
      <w:r>
        <w:rPr>
          <w:sz w:val="20"/>
          <w:szCs w:val="20"/>
        </w:rPr>
        <w:t xml:space="preserve"> Kč.</w:t>
      </w:r>
    </w:p>
    <w:p w:rsidR="00544586" w:rsidRPr="00544586" w:rsidRDefault="00544586" w:rsidP="00544586">
      <w:pPr>
        <w:rPr>
          <w:sz w:val="20"/>
          <w:szCs w:val="20"/>
        </w:rPr>
      </w:pPr>
      <w:r>
        <w:rPr>
          <w:rFonts w:eastAsia="Batang"/>
          <w:color w:val="000000"/>
          <w:sz w:val="20"/>
          <w:szCs w:val="20"/>
          <w:lang w:eastAsia="ko-KR"/>
        </w:rPr>
        <w:t>Ú</w:t>
      </w:r>
      <w:r w:rsidRPr="00544586">
        <w:rPr>
          <w:rFonts w:eastAsia="Batang"/>
          <w:color w:val="000000"/>
          <w:sz w:val="20"/>
          <w:szCs w:val="20"/>
          <w:lang w:eastAsia="ko-KR"/>
        </w:rPr>
        <w:t>četnictví je vedeno a účetní závěrka byla sestavena v souladu se zákonem č.563/1991Sb., ve znění pozdějších předpisů, vyhl.č.</w:t>
      </w:r>
      <w:r w:rsidR="00387B73">
        <w:rPr>
          <w:rFonts w:eastAsia="Batang"/>
          <w:color w:val="000000"/>
          <w:sz w:val="20"/>
          <w:szCs w:val="20"/>
          <w:lang w:eastAsia="ko-KR"/>
        </w:rPr>
        <w:t xml:space="preserve"> </w:t>
      </w:r>
      <w:r w:rsidRPr="00544586">
        <w:rPr>
          <w:rFonts w:eastAsia="Batang"/>
          <w:color w:val="000000"/>
          <w:sz w:val="20"/>
          <w:szCs w:val="20"/>
          <w:lang w:eastAsia="ko-KR"/>
        </w:rPr>
        <w:t>504/2002</w:t>
      </w:r>
      <w:r w:rsidR="003A68DF">
        <w:rPr>
          <w:rFonts w:eastAsia="Batang"/>
          <w:color w:val="000000"/>
          <w:sz w:val="20"/>
          <w:szCs w:val="20"/>
          <w:lang w:eastAsia="ko-KR"/>
        </w:rPr>
        <w:t xml:space="preserve"> </w:t>
      </w:r>
      <w:r w:rsidRPr="00544586">
        <w:rPr>
          <w:rFonts w:eastAsia="Batang"/>
          <w:color w:val="000000"/>
          <w:sz w:val="20"/>
          <w:szCs w:val="20"/>
          <w:lang w:eastAsia="ko-KR"/>
        </w:rPr>
        <w:t>Sb. ve znění pozdějších předpisů pro účetní jednotky, u kterých hlavním předmětem činnosti není podnikání.</w:t>
      </w:r>
    </w:p>
    <w:p w:rsidR="003B4134" w:rsidRPr="002B13F0" w:rsidRDefault="00583273" w:rsidP="00E443F5">
      <w:pPr>
        <w:pStyle w:val="Nadpis5"/>
        <w:rPr>
          <w:rStyle w:val="Siln"/>
          <w:i/>
          <w:color w:val="auto"/>
          <w:sz w:val="20"/>
          <w:szCs w:val="20"/>
          <w:u w:val="single"/>
        </w:rPr>
      </w:pPr>
      <w:r w:rsidRPr="002B13F0">
        <w:rPr>
          <w:rStyle w:val="Siln"/>
          <w:i/>
          <w:color w:val="auto"/>
          <w:sz w:val="20"/>
          <w:szCs w:val="20"/>
          <w:u w:val="single"/>
        </w:rPr>
        <w:lastRenderedPageBreak/>
        <w:t xml:space="preserve">Přehled rozsahu </w:t>
      </w:r>
      <w:r w:rsidR="00387B73">
        <w:rPr>
          <w:rStyle w:val="Siln"/>
          <w:i/>
          <w:color w:val="auto"/>
          <w:sz w:val="20"/>
          <w:szCs w:val="20"/>
          <w:u w:val="single"/>
        </w:rPr>
        <w:t>výnosů</w:t>
      </w:r>
      <w:r w:rsidRPr="002B13F0">
        <w:rPr>
          <w:rStyle w:val="Siln"/>
          <w:i/>
          <w:color w:val="auto"/>
          <w:sz w:val="20"/>
          <w:szCs w:val="20"/>
          <w:u w:val="single"/>
        </w:rPr>
        <w:t xml:space="preserve"> v členění podle zdrojů Farní charity</w:t>
      </w:r>
      <w:r w:rsidR="00162A77">
        <w:rPr>
          <w:rStyle w:val="Siln"/>
          <w:i/>
          <w:color w:val="auto"/>
          <w:sz w:val="20"/>
          <w:szCs w:val="20"/>
          <w:u w:val="single"/>
        </w:rPr>
        <w:t xml:space="preserve"> Rychnov nad Kněžnou v roce 201</w:t>
      </w:r>
      <w:r w:rsidR="00880B38">
        <w:rPr>
          <w:rStyle w:val="Siln"/>
          <w:i/>
          <w:color w:val="auto"/>
          <w:sz w:val="20"/>
          <w:szCs w:val="20"/>
          <w:u w:val="single"/>
        </w:rPr>
        <w:t>5</w:t>
      </w:r>
    </w:p>
    <w:p w:rsidR="00583273" w:rsidRPr="00E2454C" w:rsidRDefault="00DA1235" w:rsidP="003F300B">
      <w:pPr>
        <w:pStyle w:val="Nadpis4"/>
        <w:shd w:val="clear" w:color="auto" w:fill="BFBFBF" w:themeFill="background1" w:themeFillShade="BF"/>
        <w:rPr>
          <w:b w:val="0"/>
          <w:i w:val="0"/>
          <w:color w:val="auto"/>
          <w:sz w:val="16"/>
          <w:szCs w:val="16"/>
        </w:rPr>
      </w:pPr>
      <w:r>
        <w:tab/>
      </w:r>
      <w:r>
        <w:tab/>
      </w:r>
      <w:r>
        <w:tab/>
      </w:r>
      <w:r>
        <w:tab/>
      </w:r>
      <w:r>
        <w:tab/>
      </w:r>
      <w:r>
        <w:tab/>
      </w:r>
      <w:r>
        <w:tab/>
      </w:r>
      <w:r>
        <w:tab/>
      </w:r>
      <w:r>
        <w:tab/>
      </w:r>
      <w:r>
        <w:tab/>
      </w:r>
      <w:r w:rsidRPr="00E2454C">
        <w:rPr>
          <w:b w:val="0"/>
          <w:i w:val="0"/>
          <w:color w:val="auto"/>
          <w:sz w:val="16"/>
          <w:szCs w:val="16"/>
        </w:rPr>
        <w:t>v tis. Kč</w:t>
      </w:r>
    </w:p>
    <w:p w:rsidR="00583273" w:rsidRPr="003F300B" w:rsidRDefault="00583273" w:rsidP="003F300B">
      <w:pPr>
        <w:pStyle w:val="Nadpis3"/>
        <w:shd w:val="clear" w:color="auto" w:fill="BFBFBF" w:themeFill="background1" w:themeFillShade="BF"/>
        <w:rPr>
          <w:color w:val="auto"/>
          <w:sz w:val="20"/>
          <w:szCs w:val="20"/>
        </w:rPr>
      </w:pPr>
      <w:r w:rsidRPr="003F300B">
        <w:rPr>
          <w:color w:val="auto"/>
          <w:sz w:val="20"/>
          <w:szCs w:val="20"/>
        </w:rPr>
        <w:t>TRŽBY Z PRODEJE SLUŽEB (hlavní činnost)</w:t>
      </w:r>
      <w:r w:rsidR="00DA1235" w:rsidRPr="003F300B">
        <w:rPr>
          <w:color w:val="auto"/>
          <w:sz w:val="20"/>
          <w:szCs w:val="20"/>
        </w:rPr>
        <w:tab/>
      </w:r>
      <w:r w:rsidR="00DA1235" w:rsidRPr="003F300B">
        <w:rPr>
          <w:color w:val="auto"/>
          <w:sz w:val="20"/>
          <w:szCs w:val="20"/>
        </w:rPr>
        <w:tab/>
      </w:r>
      <w:r w:rsidR="00DA1235" w:rsidRPr="003F300B">
        <w:rPr>
          <w:color w:val="auto"/>
          <w:sz w:val="20"/>
          <w:szCs w:val="20"/>
        </w:rPr>
        <w:tab/>
      </w:r>
      <w:r w:rsidR="00DA1235" w:rsidRPr="003F300B">
        <w:rPr>
          <w:color w:val="auto"/>
          <w:sz w:val="20"/>
          <w:szCs w:val="20"/>
        </w:rPr>
        <w:tab/>
      </w:r>
      <w:r w:rsidR="00DA1235" w:rsidRPr="003F300B">
        <w:rPr>
          <w:color w:val="auto"/>
          <w:sz w:val="20"/>
          <w:szCs w:val="20"/>
        </w:rPr>
        <w:tab/>
      </w:r>
      <w:r w:rsidR="00880B38">
        <w:rPr>
          <w:color w:val="auto"/>
          <w:sz w:val="20"/>
          <w:szCs w:val="20"/>
        </w:rPr>
        <w:t>3 447</w:t>
      </w:r>
    </w:p>
    <w:p w:rsidR="000E392E" w:rsidRPr="003F300B" w:rsidRDefault="000E392E" w:rsidP="003F300B">
      <w:pPr>
        <w:pStyle w:val="Nadpis3"/>
        <w:shd w:val="clear" w:color="auto" w:fill="BFBFBF" w:themeFill="background1" w:themeFillShade="BF"/>
        <w:rPr>
          <w:color w:val="auto"/>
          <w:sz w:val="20"/>
          <w:szCs w:val="20"/>
        </w:rPr>
      </w:pPr>
      <w:r w:rsidRPr="003F300B">
        <w:rPr>
          <w:color w:val="auto"/>
          <w:sz w:val="20"/>
          <w:szCs w:val="20"/>
        </w:rPr>
        <w:t>TRŽBY Z PRODEJE SLUŽEB (vedlejší činnost)</w:t>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00880B38">
        <w:rPr>
          <w:color w:val="auto"/>
          <w:sz w:val="20"/>
          <w:szCs w:val="20"/>
        </w:rPr>
        <w:t xml:space="preserve">   527</w:t>
      </w:r>
    </w:p>
    <w:p w:rsidR="000E392E" w:rsidRPr="003F300B" w:rsidRDefault="000E392E" w:rsidP="003F300B">
      <w:pPr>
        <w:pStyle w:val="Nadpis3"/>
        <w:shd w:val="clear" w:color="auto" w:fill="BFBFBF" w:themeFill="background1" w:themeFillShade="BF"/>
        <w:rPr>
          <w:color w:val="auto"/>
          <w:sz w:val="20"/>
          <w:szCs w:val="20"/>
        </w:rPr>
      </w:pPr>
      <w:r w:rsidRPr="003F300B">
        <w:rPr>
          <w:color w:val="auto"/>
          <w:sz w:val="20"/>
          <w:szCs w:val="20"/>
        </w:rPr>
        <w:t>DAR</w:t>
      </w:r>
      <w:r w:rsidR="002317C4" w:rsidRPr="003F300B">
        <w:rPr>
          <w:color w:val="auto"/>
          <w:sz w:val="20"/>
          <w:szCs w:val="20"/>
        </w:rPr>
        <w:t>Y</w:t>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00880B38">
        <w:rPr>
          <w:color w:val="auto"/>
          <w:sz w:val="20"/>
          <w:szCs w:val="20"/>
        </w:rPr>
        <w:t xml:space="preserve">                   </w:t>
      </w:r>
      <w:r w:rsidR="00D05B50">
        <w:rPr>
          <w:color w:val="auto"/>
          <w:sz w:val="20"/>
          <w:szCs w:val="20"/>
        </w:rPr>
        <w:t xml:space="preserve">  </w:t>
      </w:r>
      <w:r w:rsidR="00880B38">
        <w:rPr>
          <w:color w:val="auto"/>
          <w:sz w:val="20"/>
          <w:szCs w:val="20"/>
        </w:rPr>
        <w:t>49</w:t>
      </w:r>
    </w:p>
    <w:p w:rsidR="002317C4" w:rsidRPr="003F300B" w:rsidRDefault="002317C4" w:rsidP="003F300B">
      <w:pPr>
        <w:pStyle w:val="Nadpis3"/>
        <w:shd w:val="clear" w:color="auto" w:fill="BFBFBF" w:themeFill="background1" w:themeFillShade="BF"/>
        <w:rPr>
          <w:color w:val="auto"/>
          <w:sz w:val="20"/>
          <w:szCs w:val="20"/>
        </w:rPr>
      </w:pPr>
      <w:r w:rsidRPr="003F300B">
        <w:rPr>
          <w:color w:val="auto"/>
          <w:sz w:val="20"/>
          <w:szCs w:val="20"/>
        </w:rPr>
        <w:t>DOTACE MPSV</w:t>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t xml:space="preserve">      </w:t>
      </w:r>
      <w:r w:rsidR="00D05B50">
        <w:rPr>
          <w:color w:val="auto"/>
          <w:sz w:val="20"/>
          <w:szCs w:val="20"/>
        </w:rPr>
        <w:t xml:space="preserve">                          </w:t>
      </w:r>
      <w:r w:rsidR="00880B38">
        <w:rPr>
          <w:color w:val="auto"/>
          <w:sz w:val="20"/>
          <w:szCs w:val="20"/>
        </w:rPr>
        <w:t>4 274</w:t>
      </w:r>
      <w:r w:rsidR="00D05B50">
        <w:rPr>
          <w:color w:val="auto"/>
          <w:sz w:val="20"/>
          <w:szCs w:val="20"/>
        </w:rPr>
        <w:t xml:space="preserve"> </w:t>
      </w:r>
    </w:p>
    <w:p w:rsidR="002317C4" w:rsidRPr="003F300B" w:rsidRDefault="002317C4" w:rsidP="003F300B">
      <w:pPr>
        <w:pStyle w:val="Nadpis3"/>
        <w:shd w:val="clear" w:color="auto" w:fill="BFBFBF" w:themeFill="background1" w:themeFillShade="BF"/>
        <w:rPr>
          <w:color w:val="auto"/>
          <w:sz w:val="20"/>
          <w:szCs w:val="20"/>
        </w:rPr>
      </w:pPr>
      <w:r w:rsidRPr="003F300B">
        <w:rPr>
          <w:color w:val="auto"/>
          <w:sz w:val="20"/>
          <w:szCs w:val="20"/>
        </w:rPr>
        <w:t>DOTACE KRAJ</w:t>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r>
      <w:r w:rsidRPr="003F300B">
        <w:rPr>
          <w:color w:val="auto"/>
          <w:sz w:val="20"/>
          <w:szCs w:val="20"/>
        </w:rPr>
        <w:tab/>
        <w:t xml:space="preserve">      </w:t>
      </w:r>
      <w:r w:rsidR="001B5619">
        <w:rPr>
          <w:color w:val="auto"/>
          <w:sz w:val="20"/>
          <w:szCs w:val="20"/>
        </w:rPr>
        <w:t xml:space="preserve"> </w:t>
      </w:r>
      <w:r w:rsidR="00D05B50">
        <w:rPr>
          <w:color w:val="auto"/>
          <w:sz w:val="20"/>
          <w:szCs w:val="20"/>
        </w:rPr>
        <w:t xml:space="preserve">                            </w:t>
      </w:r>
      <w:r w:rsidR="00880B38">
        <w:rPr>
          <w:color w:val="auto"/>
          <w:sz w:val="20"/>
          <w:szCs w:val="20"/>
        </w:rPr>
        <w:t>618</w:t>
      </w:r>
    </w:p>
    <w:p w:rsidR="00D05B50" w:rsidRDefault="00D05B50" w:rsidP="00D05B50">
      <w:pPr>
        <w:pStyle w:val="Nadpis3"/>
        <w:shd w:val="clear" w:color="auto" w:fill="BFBFBF" w:themeFill="background1" w:themeFillShade="BF"/>
        <w:rPr>
          <w:color w:val="auto"/>
          <w:sz w:val="20"/>
          <w:szCs w:val="20"/>
        </w:rPr>
      </w:pPr>
      <w:r>
        <w:rPr>
          <w:color w:val="auto"/>
          <w:sz w:val="20"/>
          <w:szCs w:val="20"/>
        </w:rPr>
        <w:t>DOTACE OBCE</w:t>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t xml:space="preserve">   </w:t>
      </w:r>
      <w:r w:rsidR="00880B38">
        <w:rPr>
          <w:color w:val="auto"/>
          <w:sz w:val="20"/>
          <w:szCs w:val="20"/>
        </w:rPr>
        <w:t>317</w:t>
      </w:r>
    </w:p>
    <w:p w:rsidR="00880B38" w:rsidRDefault="002317C4" w:rsidP="003F300B">
      <w:pPr>
        <w:pStyle w:val="Nadpis3"/>
        <w:shd w:val="clear" w:color="auto" w:fill="BFBFBF" w:themeFill="background1" w:themeFillShade="BF"/>
        <w:rPr>
          <w:color w:val="auto"/>
          <w:sz w:val="20"/>
          <w:szCs w:val="20"/>
        </w:rPr>
      </w:pPr>
      <w:r w:rsidRPr="003F300B">
        <w:rPr>
          <w:color w:val="auto"/>
          <w:sz w:val="20"/>
          <w:szCs w:val="20"/>
        </w:rPr>
        <w:t xml:space="preserve">DOTACE </w:t>
      </w:r>
      <w:r w:rsidR="00D05B50">
        <w:rPr>
          <w:color w:val="auto"/>
          <w:sz w:val="20"/>
          <w:szCs w:val="20"/>
        </w:rPr>
        <w:t>ÚŘAD PRÁCE</w:t>
      </w:r>
      <w:r w:rsidR="00D05B50">
        <w:rPr>
          <w:color w:val="auto"/>
          <w:sz w:val="20"/>
          <w:szCs w:val="20"/>
        </w:rPr>
        <w:tab/>
      </w:r>
      <w:r w:rsidR="00D05B50">
        <w:rPr>
          <w:color w:val="auto"/>
          <w:sz w:val="20"/>
          <w:szCs w:val="20"/>
        </w:rPr>
        <w:tab/>
      </w:r>
      <w:r w:rsidR="00D05B50">
        <w:rPr>
          <w:color w:val="auto"/>
          <w:sz w:val="20"/>
          <w:szCs w:val="20"/>
        </w:rPr>
        <w:tab/>
      </w:r>
      <w:r w:rsidR="00D05B50">
        <w:rPr>
          <w:color w:val="auto"/>
          <w:sz w:val="20"/>
          <w:szCs w:val="20"/>
        </w:rPr>
        <w:tab/>
      </w:r>
      <w:r w:rsidR="00D05B50">
        <w:rPr>
          <w:color w:val="auto"/>
          <w:sz w:val="20"/>
          <w:szCs w:val="20"/>
        </w:rPr>
        <w:tab/>
      </w:r>
      <w:r w:rsidR="00D05B50">
        <w:rPr>
          <w:color w:val="auto"/>
          <w:sz w:val="20"/>
          <w:szCs w:val="20"/>
        </w:rPr>
        <w:tab/>
      </w:r>
      <w:r w:rsidR="00D05B50">
        <w:rPr>
          <w:color w:val="auto"/>
          <w:sz w:val="20"/>
          <w:szCs w:val="20"/>
        </w:rPr>
        <w:tab/>
      </w:r>
      <w:r w:rsidR="00D05B50">
        <w:rPr>
          <w:color w:val="auto"/>
          <w:sz w:val="20"/>
          <w:szCs w:val="20"/>
        </w:rPr>
        <w:tab/>
        <w:t xml:space="preserve">   </w:t>
      </w:r>
      <w:r w:rsidR="00880B38">
        <w:rPr>
          <w:color w:val="auto"/>
          <w:sz w:val="20"/>
          <w:szCs w:val="20"/>
        </w:rPr>
        <w:t>451</w:t>
      </w:r>
    </w:p>
    <w:p w:rsidR="00D05B50" w:rsidRDefault="00880B38" w:rsidP="003F300B">
      <w:pPr>
        <w:pStyle w:val="Nadpis3"/>
        <w:shd w:val="clear" w:color="auto" w:fill="BFBFBF" w:themeFill="background1" w:themeFillShade="BF"/>
        <w:rPr>
          <w:color w:val="auto"/>
          <w:sz w:val="20"/>
          <w:szCs w:val="20"/>
        </w:rPr>
      </w:pPr>
      <w:r>
        <w:rPr>
          <w:color w:val="auto"/>
          <w:sz w:val="20"/>
          <w:szCs w:val="20"/>
        </w:rPr>
        <w:t>DOTACE MZ KZP</w:t>
      </w:r>
      <w:r w:rsidR="00D05B50">
        <w:rPr>
          <w:color w:val="auto"/>
          <w:sz w:val="20"/>
          <w:szCs w:val="20"/>
        </w:rPr>
        <w:tab/>
      </w:r>
      <w:r w:rsidR="00D05B50">
        <w:rPr>
          <w:color w:val="auto"/>
          <w:sz w:val="20"/>
          <w:szCs w:val="20"/>
        </w:rPr>
        <w:tab/>
        <w:t xml:space="preserve">                     </w:t>
      </w:r>
      <w:r>
        <w:rPr>
          <w:color w:val="auto"/>
          <w:sz w:val="20"/>
          <w:szCs w:val="20"/>
        </w:rPr>
        <w:t xml:space="preserve">                                                                           1 155</w:t>
      </w:r>
    </w:p>
    <w:p w:rsidR="003F300B" w:rsidRDefault="001B5619" w:rsidP="003F300B">
      <w:pPr>
        <w:pStyle w:val="Nadpis3"/>
        <w:shd w:val="clear" w:color="auto" w:fill="BFBFBF" w:themeFill="background1" w:themeFillShade="BF"/>
        <w:rPr>
          <w:color w:val="auto"/>
          <w:sz w:val="20"/>
          <w:szCs w:val="20"/>
        </w:rPr>
      </w:pPr>
      <w:r>
        <w:rPr>
          <w:color w:val="auto"/>
          <w:sz w:val="20"/>
          <w:szCs w:val="20"/>
        </w:rPr>
        <w:t>OSTATNÍ</w:t>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Pr>
          <w:color w:val="auto"/>
          <w:sz w:val="20"/>
          <w:szCs w:val="20"/>
        </w:rPr>
        <w:tab/>
      </w:r>
      <w:r w:rsidR="00D05B50">
        <w:rPr>
          <w:color w:val="auto"/>
          <w:sz w:val="20"/>
          <w:szCs w:val="20"/>
        </w:rPr>
        <w:t xml:space="preserve">   </w:t>
      </w:r>
      <w:r w:rsidR="00880B38">
        <w:rPr>
          <w:color w:val="auto"/>
          <w:sz w:val="20"/>
          <w:szCs w:val="20"/>
        </w:rPr>
        <w:t>256</w:t>
      </w:r>
      <w:r w:rsidR="003F300B">
        <w:rPr>
          <w:color w:val="auto"/>
          <w:sz w:val="20"/>
          <w:szCs w:val="20"/>
        </w:rPr>
        <w:t xml:space="preserve">                            </w:t>
      </w:r>
    </w:p>
    <w:p w:rsidR="002317C4" w:rsidRDefault="003F300B" w:rsidP="003F300B">
      <w:pPr>
        <w:pStyle w:val="Nadpis3"/>
        <w:shd w:val="clear" w:color="auto" w:fill="BFBFBF" w:themeFill="background1" w:themeFillShade="BF"/>
        <w:rPr>
          <w:color w:val="auto"/>
          <w:sz w:val="20"/>
          <w:szCs w:val="20"/>
        </w:rPr>
      </w:pPr>
      <w:r>
        <w:rPr>
          <w:color w:val="auto"/>
          <w:sz w:val="20"/>
          <w:szCs w:val="20"/>
        </w:rPr>
        <w:t xml:space="preserve">  </w:t>
      </w:r>
    </w:p>
    <w:p w:rsidR="002317C4" w:rsidRDefault="003F300B" w:rsidP="003F300B">
      <w:pPr>
        <w:pStyle w:val="Nadpis3"/>
        <w:shd w:val="clear" w:color="auto" w:fill="CC99FF"/>
        <w:rPr>
          <w:sz w:val="20"/>
          <w:szCs w:val="20"/>
        </w:rPr>
      </w:pPr>
      <w:r w:rsidRPr="003F300B">
        <w:rPr>
          <w:color w:val="auto"/>
          <w:sz w:val="20"/>
          <w:szCs w:val="20"/>
          <w:shd w:val="clear" w:color="auto" w:fill="CC99FF"/>
        </w:rPr>
        <w:t xml:space="preserve">CELKEM </w:t>
      </w:r>
      <w:r w:rsidR="00387B73">
        <w:rPr>
          <w:color w:val="auto"/>
          <w:sz w:val="20"/>
          <w:szCs w:val="20"/>
          <w:shd w:val="clear" w:color="auto" w:fill="CC99FF"/>
        </w:rPr>
        <w:t>VÝNOSY</w:t>
      </w:r>
      <w:r w:rsidR="002317C4" w:rsidRPr="003F300B">
        <w:rPr>
          <w:color w:val="auto"/>
          <w:sz w:val="20"/>
          <w:szCs w:val="20"/>
          <w:shd w:val="clear" w:color="auto" w:fill="CC99FF"/>
        </w:rPr>
        <w:tab/>
      </w:r>
      <w:r w:rsidR="002317C4" w:rsidRPr="003F300B">
        <w:rPr>
          <w:color w:val="auto"/>
          <w:sz w:val="20"/>
          <w:szCs w:val="20"/>
          <w:shd w:val="clear" w:color="auto" w:fill="CC99FF"/>
        </w:rPr>
        <w:tab/>
      </w:r>
      <w:r w:rsidR="002317C4" w:rsidRPr="003F300B">
        <w:rPr>
          <w:color w:val="auto"/>
          <w:sz w:val="20"/>
          <w:szCs w:val="20"/>
          <w:shd w:val="clear" w:color="auto" w:fill="CC99FF"/>
        </w:rPr>
        <w:tab/>
      </w:r>
      <w:r w:rsidR="002317C4" w:rsidRPr="003F300B">
        <w:rPr>
          <w:color w:val="auto"/>
          <w:sz w:val="20"/>
          <w:szCs w:val="20"/>
          <w:shd w:val="clear" w:color="auto" w:fill="CC99FF"/>
        </w:rPr>
        <w:tab/>
      </w:r>
      <w:r w:rsidR="002317C4" w:rsidRPr="003F300B">
        <w:rPr>
          <w:color w:val="auto"/>
          <w:sz w:val="20"/>
          <w:szCs w:val="20"/>
          <w:shd w:val="clear" w:color="auto" w:fill="CC99FF"/>
        </w:rPr>
        <w:tab/>
      </w:r>
      <w:r w:rsidR="00880B38">
        <w:rPr>
          <w:color w:val="auto"/>
          <w:sz w:val="20"/>
          <w:szCs w:val="20"/>
          <w:shd w:val="clear" w:color="auto" w:fill="CC99FF"/>
        </w:rPr>
        <w:t xml:space="preserve">                                            11 094</w:t>
      </w:r>
      <w:r w:rsidR="002317C4" w:rsidRPr="003F300B">
        <w:rPr>
          <w:color w:val="auto"/>
          <w:sz w:val="20"/>
          <w:szCs w:val="20"/>
          <w:shd w:val="clear" w:color="auto" w:fill="CC99FF"/>
        </w:rPr>
        <w:tab/>
      </w:r>
      <w:r w:rsidR="002317C4" w:rsidRPr="003F300B">
        <w:rPr>
          <w:sz w:val="20"/>
          <w:szCs w:val="20"/>
          <w:shd w:val="clear" w:color="auto" w:fill="CC99FF"/>
        </w:rPr>
        <w:tab/>
      </w:r>
      <w:r w:rsidR="002317C4" w:rsidRPr="003F300B">
        <w:rPr>
          <w:sz w:val="20"/>
          <w:szCs w:val="20"/>
        </w:rPr>
        <w:tab/>
      </w:r>
      <w:r w:rsidR="002317C4" w:rsidRPr="003F300B">
        <w:rPr>
          <w:sz w:val="20"/>
          <w:szCs w:val="20"/>
        </w:rPr>
        <w:tab/>
        <w:t xml:space="preserve">    </w:t>
      </w:r>
    </w:p>
    <w:p w:rsidR="003F300B" w:rsidRDefault="003F300B" w:rsidP="003F300B"/>
    <w:p w:rsidR="003F300B" w:rsidRDefault="003F300B" w:rsidP="003F300B"/>
    <w:p w:rsidR="002E0E04" w:rsidRPr="002B13F0" w:rsidRDefault="002E0E04" w:rsidP="008F0929">
      <w:pPr>
        <w:pStyle w:val="Nadpis1"/>
        <w:rPr>
          <w:rStyle w:val="Siln"/>
          <w:rFonts w:asciiTheme="majorHAnsi" w:hAnsiTheme="majorHAnsi"/>
          <w:b/>
          <w:i/>
          <w:sz w:val="20"/>
          <w:szCs w:val="20"/>
          <w:u w:val="single"/>
        </w:rPr>
      </w:pPr>
      <w:r w:rsidRPr="002B13F0">
        <w:rPr>
          <w:rStyle w:val="Siln"/>
          <w:rFonts w:asciiTheme="majorHAnsi" w:hAnsiTheme="majorHAnsi"/>
          <w:b/>
          <w:i/>
          <w:sz w:val="20"/>
          <w:szCs w:val="20"/>
          <w:u w:val="single"/>
        </w:rPr>
        <w:t xml:space="preserve">Úplný objem </w:t>
      </w:r>
      <w:r w:rsidR="00CC1721">
        <w:rPr>
          <w:rStyle w:val="Siln"/>
          <w:rFonts w:asciiTheme="majorHAnsi" w:hAnsiTheme="majorHAnsi"/>
          <w:b/>
          <w:i/>
          <w:sz w:val="20"/>
          <w:szCs w:val="20"/>
          <w:u w:val="single"/>
        </w:rPr>
        <w:t>nákladů</w:t>
      </w:r>
      <w:r w:rsidRPr="002B13F0">
        <w:rPr>
          <w:rStyle w:val="Siln"/>
          <w:rFonts w:asciiTheme="majorHAnsi" w:hAnsiTheme="majorHAnsi"/>
          <w:b/>
          <w:i/>
          <w:sz w:val="20"/>
          <w:szCs w:val="20"/>
          <w:u w:val="single"/>
        </w:rPr>
        <w:t xml:space="preserve"> </w:t>
      </w:r>
      <w:r w:rsidR="00E14FFB" w:rsidRPr="002B13F0">
        <w:rPr>
          <w:rStyle w:val="Siln"/>
          <w:rFonts w:asciiTheme="majorHAnsi" w:hAnsiTheme="majorHAnsi"/>
          <w:b/>
          <w:i/>
          <w:sz w:val="20"/>
          <w:szCs w:val="20"/>
          <w:u w:val="single"/>
        </w:rPr>
        <w:t>za hlavní a vedlejší činnosti Farní charity</w:t>
      </w:r>
      <w:r w:rsidR="001B5619">
        <w:rPr>
          <w:rStyle w:val="Siln"/>
          <w:rFonts w:asciiTheme="majorHAnsi" w:hAnsiTheme="majorHAnsi"/>
          <w:b/>
          <w:i/>
          <w:sz w:val="20"/>
          <w:szCs w:val="20"/>
          <w:u w:val="single"/>
        </w:rPr>
        <w:t xml:space="preserve"> Rychnov nad Kněžnou v roce 201</w:t>
      </w:r>
      <w:r w:rsidR="00AC5E2C">
        <w:rPr>
          <w:rStyle w:val="Siln"/>
          <w:rFonts w:asciiTheme="majorHAnsi" w:hAnsiTheme="majorHAnsi"/>
          <w:b/>
          <w:i/>
          <w:sz w:val="20"/>
          <w:szCs w:val="20"/>
          <w:u w:val="single"/>
        </w:rPr>
        <w:t>5</w:t>
      </w:r>
    </w:p>
    <w:p w:rsidR="00E2454C" w:rsidRPr="00E14FFB" w:rsidRDefault="00E2454C" w:rsidP="003F300B">
      <w:pPr>
        <w:rPr>
          <w:rStyle w:val="Siln"/>
          <w:rFonts w:asciiTheme="majorHAnsi" w:hAnsiTheme="majorHAnsi"/>
          <w:b w:val="0"/>
          <w:i/>
          <w:sz w:val="20"/>
          <w:szCs w:val="20"/>
        </w:rPr>
      </w:pPr>
    </w:p>
    <w:p w:rsidR="00E14FFB" w:rsidRPr="00EA6580" w:rsidRDefault="00EA6580" w:rsidP="007C57A2">
      <w:pPr>
        <w:shd w:val="clear" w:color="auto" w:fill="BFBFBF" w:themeFill="background1" w:themeFillShade="BF"/>
        <w:rPr>
          <w:rStyle w:val="Siln"/>
          <w:b w:val="0"/>
          <w:sz w:val="16"/>
          <w:szCs w:val="16"/>
        </w:rPr>
      </w:pPr>
      <w:r>
        <w:rPr>
          <w:rStyle w:val="Siln"/>
          <w:b w:val="0"/>
        </w:rPr>
        <w:tab/>
      </w:r>
      <w:r>
        <w:rPr>
          <w:rStyle w:val="Siln"/>
          <w:b w:val="0"/>
        </w:rPr>
        <w:tab/>
      </w:r>
      <w:r>
        <w:rPr>
          <w:rStyle w:val="Siln"/>
          <w:b w:val="0"/>
        </w:rPr>
        <w:tab/>
      </w:r>
      <w:r>
        <w:rPr>
          <w:rStyle w:val="Siln"/>
          <w:b w:val="0"/>
        </w:rPr>
        <w:tab/>
      </w:r>
      <w:r>
        <w:rPr>
          <w:rStyle w:val="Siln"/>
          <w:b w:val="0"/>
        </w:rPr>
        <w:tab/>
        <w:t xml:space="preserve">         </w:t>
      </w:r>
      <w:r w:rsidR="009540E5">
        <w:rPr>
          <w:rStyle w:val="Siln"/>
          <w:b w:val="0"/>
        </w:rPr>
        <w:tab/>
      </w:r>
      <w:r w:rsidR="009540E5">
        <w:rPr>
          <w:rStyle w:val="Siln"/>
          <w:b w:val="0"/>
        </w:rPr>
        <w:tab/>
      </w:r>
      <w:r w:rsidR="00552E57">
        <w:rPr>
          <w:rStyle w:val="Siln"/>
          <w:b w:val="0"/>
        </w:rPr>
        <w:t xml:space="preserve">  </w:t>
      </w:r>
    </w:p>
    <w:p w:rsidR="00E14FFB" w:rsidRDefault="0052371B" w:rsidP="007C57A2">
      <w:pPr>
        <w:shd w:val="clear" w:color="auto" w:fill="BFBFBF" w:themeFill="background1" w:themeFillShade="BF"/>
        <w:rPr>
          <w:rStyle w:val="Siln"/>
          <w:b w:val="0"/>
          <w:sz w:val="16"/>
          <w:szCs w:val="16"/>
        </w:rPr>
      </w:pPr>
      <w:r>
        <w:rPr>
          <w:rStyle w:val="Siln"/>
          <w:b w:val="0"/>
          <w:sz w:val="16"/>
          <w:szCs w:val="16"/>
        </w:rPr>
        <w:tab/>
      </w:r>
      <w:r>
        <w:rPr>
          <w:rStyle w:val="Siln"/>
          <w:b w:val="0"/>
          <w:sz w:val="16"/>
          <w:szCs w:val="16"/>
        </w:rPr>
        <w:tab/>
      </w:r>
      <w:r w:rsidR="00EA6580">
        <w:rPr>
          <w:rStyle w:val="Siln"/>
          <w:b w:val="0"/>
          <w:sz w:val="16"/>
          <w:szCs w:val="16"/>
        </w:rPr>
        <w:t xml:space="preserve">   </w:t>
      </w:r>
      <w:r w:rsidR="00E2454C">
        <w:rPr>
          <w:rStyle w:val="Siln"/>
          <w:b w:val="0"/>
          <w:sz w:val="16"/>
          <w:szCs w:val="16"/>
        </w:rPr>
        <w:t xml:space="preserve">      </w:t>
      </w:r>
      <w:r>
        <w:rPr>
          <w:rStyle w:val="Siln"/>
          <w:b w:val="0"/>
          <w:sz w:val="16"/>
          <w:szCs w:val="16"/>
        </w:rPr>
        <w:t>Denní</w:t>
      </w:r>
      <w:r>
        <w:rPr>
          <w:rStyle w:val="Siln"/>
          <w:b w:val="0"/>
          <w:sz w:val="16"/>
          <w:szCs w:val="16"/>
        </w:rPr>
        <w:tab/>
        <w:t>Týdenní</w:t>
      </w:r>
      <w:r w:rsidR="00EA6580">
        <w:rPr>
          <w:rStyle w:val="Siln"/>
          <w:b w:val="0"/>
          <w:sz w:val="16"/>
          <w:szCs w:val="16"/>
        </w:rPr>
        <w:tab/>
        <w:t xml:space="preserve">      </w:t>
      </w:r>
      <w:r w:rsidR="00552E57">
        <w:rPr>
          <w:rStyle w:val="Siln"/>
          <w:b w:val="0"/>
          <w:sz w:val="16"/>
          <w:szCs w:val="16"/>
        </w:rPr>
        <w:t xml:space="preserve">  </w:t>
      </w:r>
      <w:r w:rsidR="00EA6580">
        <w:rPr>
          <w:rStyle w:val="Siln"/>
          <w:b w:val="0"/>
          <w:sz w:val="16"/>
          <w:szCs w:val="16"/>
        </w:rPr>
        <w:t xml:space="preserve">Odlehčovací     </w:t>
      </w:r>
      <w:r w:rsidR="009540E5">
        <w:rPr>
          <w:rStyle w:val="Siln"/>
          <w:b w:val="0"/>
          <w:sz w:val="16"/>
          <w:szCs w:val="16"/>
        </w:rPr>
        <w:t xml:space="preserve"> </w:t>
      </w:r>
      <w:r w:rsidR="00905986">
        <w:rPr>
          <w:rStyle w:val="Siln"/>
          <w:b w:val="0"/>
          <w:sz w:val="16"/>
          <w:szCs w:val="16"/>
        </w:rPr>
        <w:t xml:space="preserve">  </w:t>
      </w:r>
      <w:r w:rsidR="009540E5">
        <w:rPr>
          <w:rStyle w:val="Siln"/>
          <w:b w:val="0"/>
          <w:sz w:val="16"/>
          <w:szCs w:val="16"/>
        </w:rPr>
        <w:t xml:space="preserve">   </w:t>
      </w:r>
      <w:r w:rsidR="00E2454C">
        <w:rPr>
          <w:rStyle w:val="Siln"/>
          <w:b w:val="0"/>
          <w:sz w:val="16"/>
          <w:szCs w:val="16"/>
        </w:rPr>
        <w:t xml:space="preserve">   </w:t>
      </w:r>
      <w:r w:rsidR="00905986">
        <w:rPr>
          <w:rStyle w:val="Siln"/>
          <w:b w:val="0"/>
          <w:sz w:val="16"/>
          <w:szCs w:val="16"/>
        </w:rPr>
        <w:t>Projekt          Stravo</w:t>
      </w:r>
      <w:r w:rsidR="00EA6580">
        <w:rPr>
          <w:rStyle w:val="Siln"/>
          <w:b w:val="0"/>
          <w:sz w:val="16"/>
          <w:szCs w:val="16"/>
        </w:rPr>
        <w:t>vání             Doprava         Nájemné</w:t>
      </w:r>
      <w:r w:rsidR="00EA6580">
        <w:rPr>
          <w:rStyle w:val="Siln"/>
          <w:b w:val="0"/>
          <w:sz w:val="16"/>
          <w:szCs w:val="16"/>
        </w:rPr>
        <w:tab/>
      </w:r>
      <w:r w:rsidR="00E2454C">
        <w:rPr>
          <w:rStyle w:val="Siln"/>
          <w:b w:val="0"/>
          <w:sz w:val="16"/>
          <w:szCs w:val="16"/>
        </w:rPr>
        <w:tab/>
        <w:t xml:space="preserve">      </w:t>
      </w:r>
      <w:r w:rsidR="00EA6580">
        <w:rPr>
          <w:rStyle w:val="Siln"/>
          <w:b w:val="0"/>
          <w:sz w:val="16"/>
          <w:szCs w:val="16"/>
        </w:rPr>
        <w:t xml:space="preserve">   s</w:t>
      </w:r>
      <w:r>
        <w:rPr>
          <w:rStyle w:val="Siln"/>
          <w:b w:val="0"/>
          <w:sz w:val="16"/>
          <w:szCs w:val="16"/>
        </w:rPr>
        <w:t xml:space="preserve">tacionáře </w:t>
      </w:r>
      <w:r w:rsidR="00EA6580">
        <w:rPr>
          <w:rStyle w:val="Siln"/>
          <w:b w:val="0"/>
          <w:sz w:val="16"/>
          <w:szCs w:val="16"/>
        </w:rPr>
        <w:t xml:space="preserve"> </w:t>
      </w:r>
      <w:r w:rsidR="00E2454C">
        <w:rPr>
          <w:rStyle w:val="Siln"/>
          <w:b w:val="0"/>
          <w:sz w:val="16"/>
          <w:szCs w:val="16"/>
        </w:rPr>
        <w:t xml:space="preserve">         </w:t>
      </w:r>
      <w:r>
        <w:rPr>
          <w:rStyle w:val="Siln"/>
          <w:b w:val="0"/>
          <w:sz w:val="16"/>
          <w:szCs w:val="16"/>
        </w:rPr>
        <w:t>stacionáře</w:t>
      </w:r>
      <w:r w:rsidR="00EA6580">
        <w:rPr>
          <w:rStyle w:val="Siln"/>
          <w:b w:val="0"/>
          <w:sz w:val="16"/>
          <w:szCs w:val="16"/>
        </w:rPr>
        <w:tab/>
      </w:r>
      <w:r w:rsidR="00E2454C">
        <w:rPr>
          <w:rStyle w:val="Siln"/>
          <w:b w:val="0"/>
          <w:sz w:val="16"/>
          <w:szCs w:val="16"/>
        </w:rPr>
        <w:t xml:space="preserve">      </w:t>
      </w:r>
      <w:r w:rsidR="00552E57">
        <w:rPr>
          <w:rStyle w:val="Siln"/>
          <w:b w:val="0"/>
          <w:sz w:val="16"/>
          <w:szCs w:val="16"/>
        </w:rPr>
        <w:t xml:space="preserve">  </w:t>
      </w:r>
      <w:r w:rsidR="00EA6580">
        <w:rPr>
          <w:rStyle w:val="Siln"/>
          <w:b w:val="0"/>
          <w:sz w:val="16"/>
          <w:szCs w:val="16"/>
        </w:rPr>
        <w:t>služby</w:t>
      </w:r>
      <w:r w:rsidR="00EA6580">
        <w:rPr>
          <w:rStyle w:val="Siln"/>
          <w:b w:val="0"/>
          <w:sz w:val="16"/>
          <w:szCs w:val="16"/>
        </w:rPr>
        <w:tab/>
      </w:r>
      <w:r w:rsidR="00905986">
        <w:rPr>
          <w:rStyle w:val="Siln"/>
          <w:b w:val="0"/>
          <w:sz w:val="16"/>
          <w:szCs w:val="16"/>
        </w:rPr>
        <w:t xml:space="preserve">    </w:t>
      </w:r>
      <w:r w:rsidR="00EA6580">
        <w:rPr>
          <w:rStyle w:val="Siln"/>
          <w:b w:val="0"/>
          <w:sz w:val="16"/>
          <w:szCs w:val="16"/>
        </w:rPr>
        <w:t xml:space="preserve">   </w:t>
      </w:r>
      <w:r w:rsidR="00905986">
        <w:rPr>
          <w:rStyle w:val="Siln"/>
          <w:b w:val="0"/>
          <w:sz w:val="16"/>
          <w:szCs w:val="16"/>
        </w:rPr>
        <w:t>KZP</w:t>
      </w:r>
    </w:p>
    <w:p w:rsidR="00E14FFB" w:rsidRDefault="00E14FFB" w:rsidP="007C57A2">
      <w:pPr>
        <w:shd w:val="clear" w:color="auto" w:fill="BFBFBF" w:themeFill="background1" w:themeFillShade="BF"/>
        <w:rPr>
          <w:rStyle w:val="Siln"/>
          <w:b w:val="0"/>
          <w:sz w:val="16"/>
          <w:szCs w:val="16"/>
        </w:rPr>
      </w:pPr>
    </w:p>
    <w:p w:rsidR="00603424" w:rsidRDefault="00E14FFB" w:rsidP="007C57A2">
      <w:pPr>
        <w:shd w:val="clear" w:color="auto" w:fill="BFBFBF" w:themeFill="background1" w:themeFillShade="BF"/>
        <w:rPr>
          <w:rStyle w:val="Siln"/>
          <w:b w:val="0"/>
          <w:sz w:val="16"/>
          <w:szCs w:val="16"/>
        </w:rPr>
      </w:pPr>
      <w:r>
        <w:rPr>
          <w:rStyle w:val="Siln"/>
          <w:b w:val="0"/>
          <w:sz w:val="16"/>
          <w:szCs w:val="16"/>
        </w:rPr>
        <w:t>Spotřeba materiálu</w:t>
      </w:r>
      <w:r w:rsidR="0019026B">
        <w:rPr>
          <w:rStyle w:val="Siln"/>
          <w:b w:val="0"/>
          <w:sz w:val="16"/>
          <w:szCs w:val="16"/>
        </w:rPr>
        <w:tab/>
        <w:t xml:space="preserve">         </w:t>
      </w:r>
      <w:r w:rsidR="00CD757E">
        <w:rPr>
          <w:rStyle w:val="Siln"/>
          <w:b w:val="0"/>
          <w:sz w:val="16"/>
          <w:szCs w:val="16"/>
        </w:rPr>
        <w:t>155 163,09</w:t>
      </w:r>
      <w:r w:rsidR="0019026B">
        <w:rPr>
          <w:rStyle w:val="Siln"/>
          <w:b w:val="0"/>
          <w:sz w:val="16"/>
          <w:szCs w:val="16"/>
        </w:rPr>
        <w:tab/>
      </w:r>
      <w:r w:rsidR="00080D30">
        <w:rPr>
          <w:rStyle w:val="Siln"/>
          <w:b w:val="0"/>
          <w:sz w:val="16"/>
          <w:szCs w:val="16"/>
        </w:rPr>
        <w:t>270</w:t>
      </w:r>
      <w:r w:rsidR="00CB5EDC">
        <w:rPr>
          <w:rStyle w:val="Siln"/>
          <w:b w:val="0"/>
          <w:sz w:val="16"/>
          <w:szCs w:val="16"/>
        </w:rPr>
        <w:t xml:space="preserve"> </w:t>
      </w:r>
      <w:r w:rsidR="00080D30">
        <w:rPr>
          <w:rStyle w:val="Siln"/>
          <w:b w:val="0"/>
          <w:sz w:val="16"/>
          <w:szCs w:val="16"/>
        </w:rPr>
        <w:t>586,20</w:t>
      </w:r>
      <w:r w:rsidR="0019026B">
        <w:rPr>
          <w:rStyle w:val="Siln"/>
          <w:b w:val="0"/>
          <w:sz w:val="16"/>
          <w:szCs w:val="16"/>
        </w:rPr>
        <w:t xml:space="preserve">      </w:t>
      </w:r>
      <w:r w:rsidR="00552E57">
        <w:rPr>
          <w:rStyle w:val="Siln"/>
          <w:b w:val="0"/>
          <w:sz w:val="16"/>
          <w:szCs w:val="16"/>
        </w:rPr>
        <w:t xml:space="preserve">  </w:t>
      </w:r>
      <w:r w:rsidR="006944E5">
        <w:rPr>
          <w:rStyle w:val="Siln"/>
          <w:b w:val="0"/>
          <w:sz w:val="16"/>
          <w:szCs w:val="16"/>
        </w:rPr>
        <w:t xml:space="preserve"> </w:t>
      </w:r>
      <w:r w:rsidR="00524270">
        <w:rPr>
          <w:rStyle w:val="Siln"/>
          <w:b w:val="0"/>
          <w:sz w:val="16"/>
          <w:szCs w:val="16"/>
        </w:rPr>
        <w:t>3</w:t>
      </w:r>
      <w:r w:rsidR="00CB5EDC">
        <w:rPr>
          <w:rStyle w:val="Siln"/>
          <w:b w:val="0"/>
          <w:sz w:val="16"/>
          <w:szCs w:val="16"/>
        </w:rPr>
        <w:t>53 770,22</w:t>
      </w:r>
      <w:r w:rsidR="0019026B">
        <w:rPr>
          <w:rStyle w:val="Siln"/>
          <w:b w:val="0"/>
          <w:sz w:val="16"/>
          <w:szCs w:val="16"/>
        </w:rPr>
        <w:t xml:space="preserve">         </w:t>
      </w:r>
      <w:r w:rsidR="00726DEE">
        <w:rPr>
          <w:rStyle w:val="Siln"/>
          <w:b w:val="0"/>
          <w:sz w:val="16"/>
          <w:szCs w:val="16"/>
        </w:rPr>
        <w:t xml:space="preserve"> </w:t>
      </w:r>
      <w:r w:rsidR="00905986">
        <w:rPr>
          <w:rStyle w:val="Siln"/>
          <w:b w:val="0"/>
          <w:sz w:val="16"/>
          <w:szCs w:val="16"/>
        </w:rPr>
        <w:t>40 554,00</w:t>
      </w:r>
      <w:r w:rsidR="0019026B">
        <w:rPr>
          <w:rStyle w:val="Siln"/>
          <w:b w:val="0"/>
          <w:sz w:val="16"/>
          <w:szCs w:val="16"/>
        </w:rPr>
        <w:t xml:space="preserve">         </w:t>
      </w:r>
      <w:r w:rsidR="008D69F1">
        <w:rPr>
          <w:rStyle w:val="Siln"/>
          <w:b w:val="0"/>
          <w:sz w:val="16"/>
          <w:szCs w:val="16"/>
        </w:rPr>
        <w:t>284 234,00</w:t>
      </w:r>
      <w:r w:rsidR="00D00D61">
        <w:rPr>
          <w:rStyle w:val="Siln"/>
          <w:b w:val="0"/>
          <w:sz w:val="16"/>
          <w:szCs w:val="16"/>
        </w:rPr>
        <w:tab/>
        <w:t xml:space="preserve">   </w:t>
      </w:r>
      <w:r w:rsidR="008D69F1">
        <w:rPr>
          <w:rStyle w:val="Siln"/>
          <w:b w:val="0"/>
          <w:sz w:val="16"/>
          <w:szCs w:val="16"/>
        </w:rPr>
        <w:t xml:space="preserve">      </w:t>
      </w:r>
      <w:r w:rsidR="00D00D61">
        <w:rPr>
          <w:rStyle w:val="Siln"/>
          <w:b w:val="0"/>
          <w:sz w:val="16"/>
          <w:szCs w:val="16"/>
        </w:rPr>
        <w:t xml:space="preserve">   </w:t>
      </w:r>
      <w:r w:rsidR="008D69F1">
        <w:rPr>
          <w:rStyle w:val="Siln"/>
          <w:b w:val="0"/>
          <w:sz w:val="16"/>
          <w:szCs w:val="16"/>
        </w:rPr>
        <w:t>0,00</w:t>
      </w:r>
      <w:r w:rsidR="0019026B">
        <w:rPr>
          <w:rStyle w:val="Siln"/>
          <w:b w:val="0"/>
          <w:sz w:val="16"/>
          <w:szCs w:val="16"/>
        </w:rPr>
        <w:tab/>
      </w:r>
      <w:r w:rsidR="00074DD8">
        <w:rPr>
          <w:rStyle w:val="Siln"/>
          <w:b w:val="0"/>
          <w:sz w:val="16"/>
          <w:szCs w:val="16"/>
        </w:rPr>
        <w:t xml:space="preserve"> </w:t>
      </w:r>
      <w:r w:rsidR="0019026B">
        <w:rPr>
          <w:rStyle w:val="Siln"/>
          <w:b w:val="0"/>
          <w:sz w:val="16"/>
          <w:szCs w:val="16"/>
        </w:rPr>
        <w:t>0,00</w:t>
      </w:r>
      <w:r w:rsidR="007C57A2">
        <w:rPr>
          <w:rStyle w:val="Siln"/>
          <w:b w:val="0"/>
          <w:sz w:val="16"/>
          <w:szCs w:val="16"/>
        </w:rPr>
        <w:t xml:space="preserve"> </w:t>
      </w:r>
    </w:p>
    <w:p w:rsidR="007C57A2" w:rsidRDefault="007C57A2" w:rsidP="007C57A2">
      <w:pPr>
        <w:shd w:val="clear" w:color="auto" w:fill="BFBFBF" w:themeFill="background1" w:themeFillShade="BF"/>
        <w:rPr>
          <w:rStyle w:val="Siln"/>
          <w:b w:val="0"/>
          <w:sz w:val="16"/>
          <w:szCs w:val="16"/>
        </w:rPr>
      </w:pPr>
    </w:p>
    <w:p w:rsidR="00603424" w:rsidRDefault="0052371B" w:rsidP="007C57A2">
      <w:pPr>
        <w:shd w:val="clear" w:color="auto" w:fill="BFBFBF" w:themeFill="background1" w:themeFillShade="BF"/>
        <w:rPr>
          <w:rStyle w:val="Siln"/>
          <w:b w:val="0"/>
          <w:sz w:val="16"/>
          <w:szCs w:val="16"/>
        </w:rPr>
      </w:pPr>
      <w:r>
        <w:rPr>
          <w:rStyle w:val="Siln"/>
          <w:b w:val="0"/>
          <w:sz w:val="16"/>
          <w:szCs w:val="16"/>
        </w:rPr>
        <w:t>Náklady na energii</w:t>
      </w:r>
      <w:r w:rsidR="0019026B">
        <w:rPr>
          <w:rStyle w:val="Siln"/>
          <w:b w:val="0"/>
          <w:sz w:val="16"/>
          <w:szCs w:val="16"/>
        </w:rPr>
        <w:t xml:space="preserve"> </w:t>
      </w:r>
      <w:r w:rsidR="00603424">
        <w:rPr>
          <w:rStyle w:val="Siln"/>
          <w:b w:val="0"/>
          <w:sz w:val="16"/>
          <w:szCs w:val="16"/>
        </w:rPr>
        <w:t xml:space="preserve">  </w:t>
      </w:r>
      <w:r w:rsidR="0019026B">
        <w:rPr>
          <w:rStyle w:val="Siln"/>
          <w:b w:val="0"/>
          <w:sz w:val="16"/>
          <w:szCs w:val="16"/>
        </w:rPr>
        <w:t xml:space="preserve">           </w:t>
      </w:r>
      <w:r w:rsidR="00CD757E">
        <w:rPr>
          <w:rStyle w:val="Siln"/>
          <w:b w:val="0"/>
          <w:sz w:val="16"/>
          <w:szCs w:val="16"/>
        </w:rPr>
        <w:t>107 336,68</w:t>
      </w:r>
      <w:r w:rsidR="007844B8">
        <w:rPr>
          <w:rStyle w:val="Siln"/>
          <w:b w:val="0"/>
          <w:sz w:val="16"/>
          <w:szCs w:val="16"/>
        </w:rPr>
        <w:t xml:space="preserve">        </w:t>
      </w:r>
      <w:r w:rsidR="00080D30">
        <w:rPr>
          <w:rStyle w:val="Siln"/>
          <w:b w:val="0"/>
          <w:sz w:val="16"/>
          <w:szCs w:val="16"/>
        </w:rPr>
        <w:t>169 413,36</w:t>
      </w:r>
      <w:r w:rsidR="00603424">
        <w:rPr>
          <w:rStyle w:val="Siln"/>
          <w:b w:val="0"/>
          <w:sz w:val="16"/>
          <w:szCs w:val="16"/>
        </w:rPr>
        <w:t xml:space="preserve">      </w:t>
      </w:r>
      <w:r w:rsidR="00552E57">
        <w:rPr>
          <w:rStyle w:val="Siln"/>
          <w:b w:val="0"/>
          <w:sz w:val="16"/>
          <w:szCs w:val="16"/>
        </w:rPr>
        <w:t xml:space="preserve">   </w:t>
      </w:r>
      <w:r w:rsidR="00524270">
        <w:rPr>
          <w:rStyle w:val="Siln"/>
          <w:b w:val="0"/>
          <w:sz w:val="16"/>
          <w:szCs w:val="16"/>
        </w:rPr>
        <w:t>2</w:t>
      </w:r>
      <w:r w:rsidR="00CB5EDC">
        <w:rPr>
          <w:rStyle w:val="Siln"/>
          <w:b w:val="0"/>
          <w:sz w:val="16"/>
          <w:szCs w:val="16"/>
        </w:rPr>
        <w:t>24 499,59</w:t>
      </w:r>
      <w:r w:rsidR="00603424">
        <w:rPr>
          <w:rStyle w:val="Siln"/>
          <w:b w:val="0"/>
          <w:sz w:val="16"/>
          <w:szCs w:val="16"/>
        </w:rPr>
        <w:t xml:space="preserve">           </w:t>
      </w:r>
      <w:r w:rsidR="00552E57">
        <w:rPr>
          <w:rStyle w:val="Siln"/>
          <w:b w:val="0"/>
          <w:sz w:val="16"/>
          <w:szCs w:val="16"/>
        </w:rPr>
        <w:t xml:space="preserve"> </w:t>
      </w:r>
      <w:r w:rsidR="00603424">
        <w:rPr>
          <w:rStyle w:val="Siln"/>
          <w:b w:val="0"/>
          <w:sz w:val="16"/>
          <w:szCs w:val="16"/>
        </w:rPr>
        <w:t xml:space="preserve">     0,00             </w:t>
      </w:r>
      <w:r w:rsidR="00905986">
        <w:rPr>
          <w:rStyle w:val="Siln"/>
          <w:b w:val="0"/>
          <w:sz w:val="16"/>
          <w:szCs w:val="16"/>
        </w:rPr>
        <w:t>24 616,20</w:t>
      </w:r>
      <w:r w:rsidR="00603424">
        <w:rPr>
          <w:rStyle w:val="Siln"/>
          <w:b w:val="0"/>
          <w:sz w:val="16"/>
          <w:szCs w:val="16"/>
        </w:rPr>
        <w:t xml:space="preserve">   </w:t>
      </w:r>
      <w:r w:rsidR="00552E57">
        <w:rPr>
          <w:rStyle w:val="Siln"/>
          <w:b w:val="0"/>
          <w:sz w:val="16"/>
          <w:szCs w:val="16"/>
        </w:rPr>
        <w:t xml:space="preserve">                  </w:t>
      </w:r>
      <w:r w:rsidR="00603424">
        <w:rPr>
          <w:rStyle w:val="Siln"/>
          <w:b w:val="0"/>
          <w:sz w:val="16"/>
          <w:szCs w:val="16"/>
        </w:rPr>
        <w:t xml:space="preserve">0,00     </w:t>
      </w:r>
      <w:r w:rsidR="002B13F0">
        <w:rPr>
          <w:rStyle w:val="Siln"/>
          <w:b w:val="0"/>
          <w:sz w:val="16"/>
          <w:szCs w:val="16"/>
        </w:rPr>
        <w:t xml:space="preserve"> </w:t>
      </w:r>
      <w:r w:rsidR="00603424">
        <w:rPr>
          <w:rStyle w:val="Siln"/>
          <w:b w:val="0"/>
          <w:sz w:val="16"/>
          <w:szCs w:val="16"/>
        </w:rPr>
        <w:t xml:space="preserve">  </w:t>
      </w:r>
      <w:r w:rsidR="00497568">
        <w:rPr>
          <w:rStyle w:val="Siln"/>
          <w:b w:val="0"/>
          <w:sz w:val="16"/>
          <w:szCs w:val="16"/>
        </w:rPr>
        <w:t>47 508</w:t>
      </w:r>
      <w:r w:rsidR="00552E57">
        <w:rPr>
          <w:rStyle w:val="Siln"/>
          <w:b w:val="0"/>
          <w:sz w:val="16"/>
          <w:szCs w:val="16"/>
        </w:rPr>
        <w:t>,</w:t>
      </w:r>
      <w:r w:rsidR="00603424">
        <w:rPr>
          <w:rStyle w:val="Siln"/>
          <w:b w:val="0"/>
          <w:sz w:val="16"/>
          <w:szCs w:val="16"/>
        </w:rPr>
        <w:t>00</w:t>
      </w:r>
    </w:p>
    <w:p w:rsidR="007C57A2" w:rsidRDefault="007C57A2" w:rsidP="007C57A2">
      <w:pPr>
        <w:shd w:val="clear" w:color="auto" w:fill="BFBFBF" w:themeFill="background1" w:themeFillShade="BF"/>
        <w:rPr>
          <w:rStyle w:val="Siln"/>
          <w:b w:val="0"/>
          <w:sz w:val="16"/>
          <w:szCs w:val="16"/>
        </w:rPr>
      </w:pPr>
    </w:p>
    <w:p w:rsidR="00552E57" w:rsidRDefault="0052371B" w:rsidP="007C57A2">
      <w:pPr>
        <w:shd w:val="clear" w:color="auto" w:fill="BFBFBF" w:themeFill="background1" w:themeFillShade="BF"/>
        <w:rPr>
          <w:rStyle w:val="Siln"/>
          <w:b w:val="0"/>
          <w:sz w:val="16"/>
          <w:szCs w:val="16"/>
        </w:rPr>
      </w:pPr>
      <w:r>
        <w:rPr>
          <w:rStyle w:val="Siln"/>
          <w:b w:val="0"/>
          <w:sz w:val="16"/>
          <w:szCs w:val="16"/>
        </w:rPr>
        <w:t>Opravy a udržování</w:t>
      </w:r>
      <w:r w:rsidR="00D37E1D">
        <w:rPr>
          <w:rStyle w:val="Siln"/>
          <w:b w:val="0"/>
          <w:sz w:val="16"/>
          <w:szCs w:val="16"/>
        </w:rPr>
        <w:t xml:space="preserve">             </w:t>
      </w:r>
      <w:r w:rsidR="00CD757E">
        <w:rPr>
          <w:rStyle w:val="Siln"/>
          <w:b w:val="0"/>
          <w:sz w:val="16"/>
          <w:szCs w:val="16"/>
        </w:rPr>
        <w:t>11 510,52</w:t>
      </w:r>
      <w:r w:rsidR="0070695D">
        <w:rPr>
          <w:rStyle w:val="Siln"/>
          <w:b w:val="0"/>
          <w:sz w:val="16"/>
          <w:szCs w:val="16"/>
        </w:rPr>
        <w:t xml:space="preserve">           </w:t>
      </w:r>
      <w:r w:rsidR="00080D30">
        <w:rPr>
          <w:rStyle w:val="Siln"/>
          <w:b w:val="0"/>
          <w:sz w:val="16"/>
          <w:szCs w:val="16"/>
        </w:rPr>
        <w:t>20 143,41</w:t>
      </w:r>
      <w:r w:rsidR="00603424">
        <w:rPr>
          <w:rStyle w:val="Siln"/>
          <w:b w:val="0"/>
          <w:sz w:val="16"/>
          <w:szCs w:val="16"/>
        </w:rPr>
        <w:t xml:space="preserve">         </w:t>
      </w:r>
      <w:r w:rsidR="00524270">
        <w:rPr>
          <w:rStyle w:val="Siln"/>
          <w:b w:val="0"/>
          <w:sz w:val="16"/>
          <w:szCs w:val="16"/>
        </w:rPr>
        <w:t xml:space="preserve">  </w:t>
      </w:r>
      <w:r w:rsidR="00CB5EDC">
        <w:rPr>
          <w:rStyle w:val="Siln"/>
          <w:b w:val="0"/>
          <w:sz w:val="16"/>
          <w:szCs w:val="16"/>
        </w:rPr>
        <w:t>25 898,67</w:t>
      </w:r>
      <w:r w:rsidR="00603424">
        <w:rPr>
          <w:rStyle w:val="Siln"/>
          <w:b w:val="0"/>
          <w:sz w:val="16"/>
          <w:szCs w:val="16"/>
        </w:rPr>
        <w:t xml:space="preserve">                 0,00             </w:t>
      </w:r>
      <w:r w:rsidR="00552E57">
        <w:rPr>
          <w:rStyle w:val="Siln"/>
          <w:b w:val="0"/>
          <w:sz w:val="16"/>
          <w:szCs w:val="16"/>
        </w:rPr>
        <w:t xml:space="preserve">         0,00             </w:t>
      </w:r>
      <w:r w:rsidR="001B5619">
        <w:rPr>
          <w:rStyle w:val="Siln"/>
          <w:b w:val="0"/>
          <w:sz w:val="16"/>
          <w:szCs w:val="16"/>
        </w:rPr>
        <w:t xml:space="preserve">       </w:t>
      </w:r>
      <w:r w:rsidR="00552E57">
        <w:rPr>
          <w:rStyle w:val="Siln"/>
          <w:b w:val="0"/>
          <w:sz w:val="16"/>
          <w:szCs w:val="16"/>
        </w:rPr>
        <w:t xml:space="preserve"> </w:t>
      </w:r>
      <w:r w:rsidR="001B5619">
        <w:rPr>
          <w:rStyle w:val="Siln"/>
          <w:b w:val="0"/>
          <w:sz w:val="16"/>
          <w:szCs w:val="16"/>
        </w:rPr>
        <w:t>0</w:t>
      </w:r>
      <w:r w:rsidR="00552E57">
        <w:rPr>
          <w:rStyle w:val="Siln"/>
          <w:b w:val="0"/>
          <w:sz w:val="16"/>
          <w:szCs w:val="16"/>
        </w:rPr>
        <w:t xml:space="preserve">,00                0,00 </w:t>
      </w:r>
    </w:p>
    <w:p w:rsidR="007C57A2" w:rsidRDefault="007C57A2" w:rsidP="007C57A2">
      <w:pPr>
        <w:shd w:val="clear" w:color="auto" w:fill="BFBFBF" w:themeFill="background1" w:themeFillShade="BF"/>
        <w:rPr>
          <w:rStyle w:val="Siln"/>
          <w:b w:val="0"/>
          <w:sz w:val="16"/>
          <w:szCs w:val="16"/>
        </w:rPr>
      </w:pPr>
    </w:p>
    <w:p w:rsidR="007C57A2" w:rsidRDefault="0052371B" w:rsidP="007C57A2">
      <w:pPr>
        <w:shd w:val="clear" w:color="auto" w:fill="BFBFBF" w:themeFill="background1" w:themeFillShade="BF"/>
        <w:rPr>
          <w:rStyle w:val="Siln"/>
          <w:b w:val="0"/>
          <w:sz w:val="16"/>
          <w:szCs w:val="16"/>
        </w:rPr>
      </w:pPr>
      <w:r>
        <w:rPr>
          <w:rStyle w:val="Siln"/>
          <w:b w:val="0"/>
          <w:sz w:val="16"/>
          <w:szCs w:val="16"/>
        </w:rPr>
        <w:t>Cestovné</w:t>
      </w:r>
      <w:r w:rsidR="00552E57">
        <w:rPr>
          <w:rStyle w:val="Siln"/>
          <w:b w:val="0"/>
          <w:sz w:val="16"/>
          <w:szCs w:val="16"/>
        </w:rPr>
        <w:t xml:space="preserve">                             </w:t>
      </w:r>
      <w:r w:rsidR="00117DC3">
        <w:rPr>
          <w:rStyle w:val="Siln"/>
          <w:b w:val="0"/>
          <w:sz w:val="16"/>
          <w:szCs w:val="16"/>
        </w:rPr>
        <w:t xml:space="preserve"> </w:t>
      </w:r>
      <w:r w:rsidR="00CD757E">
        <w:rPr>
          <w:rStyle w:val="Siln"/>
          <w:b w:val="0"/>
          <w:sz w:val="16"/>
          <w:szCs w:val="16"/>
        </w:rPr>
        <w:t>12 095,46</w:t>
      </w:r>
      <w:r w:rsidR="00117DC3">
        <w:rPr>
          <w:rStyle w:val="Siln"/>
          <w:b w:val="0"/>
          <w:sz w:val="16"/>
          <w:szCs w:val="16"/>
        </w:rPr>
        <w:t xml:space="preserve">           </w:t>
      </w:r>
      <w:r w:rsidR="00080D30">
        <w:rPr>
          <w:rStyle w:val="Siln"/>
          <w:b w:val="0"/>
          <w:sz w:val="16"/>
          <w:szCs w:val="16"/>
        </w:rPr>
        <w:t>21 167,03</w:t>
      </w:r>
      <w:r w:rsidR="00117DC3">
        <w:rPr>
          <w:rStyle w:val="Siln"/>
          <w:b w:val="0"/>
          <w:sz w:val="16"/>
          <w:szCs w:val="16"/>
        </w:rPr>
        <w:t xml:space="preserve">            </w:t>
      </w:r>
      <w:r w:rsidR="00CB5EDC">
        <w:rPr>
          <w:rStyle w:val="Siln"/>
          <w:b w:val="0"/>
          <w:sz w:val="16"/>
          <w:szCs w:val="16"/>
        </w:rPr>
        <w:t>27 587,41</w:t>
      </w:r>
      <w:r w:rsidR="00117DC3">
        <w:rPr>
          <w:rStyle w:val="Siln"/>
          <w:b w:val="0"/>
          <w:sz w:val="16"/>
          <w:szCs w:val="16"/>
        </w:rPr>
        <w:t xml:space="preserve">        </w:t>
      </w:r>
      <w:r w:rsidR="00A30358">
        <w:rPr>
          <w:rStyle w:val="Siln"/>
          <w:b w:val="0"/>
          <w:sz w:val="16"/>
          <w:szCs w:val="16"/>
        </w:rPr>
        <w:t>377 666,10</w:t>
      </w:r>
      <w:r w:rsidR="00905986">
        <w:rPr>
          <w:rStyle w:val="Siln"/>
          <w:b w:val="0"/>
          <w:sz w:val="16"/>
          <w:szCs w:val="16"/>
        </w:rPr>
        <w:t xml:space="preserve">         </w:t>
      </w:r>
      <w:r w:rsidR="00117DC3">
        <w:rPr>
          <w:rStyle w:val="Siln"/>
          <w:b w:val="0"/>
          <w:sz w:val="16"/>
          <w:szCs w:val="16"/>
        </w:rPr>
        <w:t xml:space="preserve">   </w:t>
      </w:r>
      <w:r w:rsidR="009A096F">
        <w:rPr>
          <w:rStyle w:val="Siln"/>
          <w:b w:val="0"/>
          <w:sz w:val="16"/>
          <w:szCs w:val="16"/>
        </w:rPr>
        <w:t xml:space="preserve">  </w:t>
      </w:r>
      <w:r w:rsidR="00117DC3">
        <w:rPr>
          <w:rStyle w:val="Siln"/>
          <w:b w:val="0"/>
          <w:sz w:val="16"/>
          <w:szCs w:val="16"/>
        </w:rPr>
        <w:t xml:space="preserve">    0,00                      0,00                 0,00                </w:t>
      </w:r>
    </w:p>
    <w:p w:rsidR="00AB5EAC" w:rsidRDefault="00AB5EAC" w:rsidP="007C57A2">
      <w:pPr>
        <w:shd w:val="clear" w:color="auto" w:fill="BFBFBF" w:themeFill="background1" w:themeFillShade="BF"/>
        <w:rPr>
          <w:rStyle w:val="Siln"/>
          <w:b w:val="0"/>
          <w:sz w:val="16"/>
          <w:szCs w:val="16"/>
        </w:rPr>
      </w:pPr>
    </w:p>
    <w:p w:rsidR="0052371B" w:rsidRDefault="0052371B" w:rsidP="007C57A2">
      <w:pPr>
        <w:shd w:val="clear" w:color="auto" w:fill="BFBFBF" w:themeFill="background1" w:themeFillShade="BF"/>
        <w:rPr>
          <w:rStyle w:val="Siln"/>
          <w:b w:val="0"/>
          <w:sz w:val="16"/>
          <w:szCs w:val="16"/>
        </w:rPr>
      </w:pPr>
      <w:r>
        <w:rPr>
          <w:rStyle w:val="Siln"/>
          <w:b w:val="0"/>
          <w:sz w:val="16"/>
          <w:szCs w:val="16"/>
        </w:rPr>
        <w:t>Ostatní služby</w:t>
      </w:r>
      <w:r w:rsidR="00117DC3">
        <w:rPr>
          <w:rStyle w:val="Siln"/>
          <w:b w:val="0"/>
          <w:sz w:val="16"/>
          <w:szCs w:val="16"/>
        </w:rPr>
        <w:t xml:space="preserve">                    </w:t>
      </w:r>
      <w:r w:rsidR="00CD757E">
        <w:rPr>
          <w:rStyle w:val="Siln"/>
          <w:b w:val="0"/>
          <w:sz w:val="16"/>
          <w:szCs w:val="16"/>
        </w:rPr>
        <w:t>14</w:t>
      </w:r>
      <w:r w:rsidR="00080D30">
        <w:rPr>
          <w:rStyle w:val="Siln"/>
          <w:b w:val="0"/>
          <w:sz w:val="16"/>
          <w:szCs w:val="16"/>
        </w:rPr>
        <w:t>5 948,16</w:t>
      </w:r>
      <w:r w:rsidR="0070695D">
        <w:rPr>
          <w:rStyle w:val="Siln"/>
          <w:b w:val="0"/>
          <w:sz w:val="16"/>
          <w:szCs w:val="16"/>
        </w:rPr>
        <w:t xml:space="preserve">         1</w:t>
      </w:r>
      <w:r w:rsidR="00080D30">
        <w:rPr>
          <w:rStyle w:val="Siln"/>
          <w:b w:val="0"/>
          <w:sz w:val="16"/>
          <w:szCs w:val="16"/>
        </w:rPr>
        <w:t>58 853,41</w:t>
      </w:r>
      <w:r w:rsidR="00117DC3">
        <w:rPr>
          <w:rStyle w:val="Siln"/>
          <w:b w:val="0"/>
          <w:sz w:val="16"/>
          <w:szCs w:val="16"/>
        </w:rPr>
        <w:t xml:space="preserve">         </w:t>
      </w:r>
      <w:r w:rsidR="00524270">
        <w:rPr>
          <w:rStyle w:val="Siln"/>
          <w:b w:val="0"/>
          <w:sz w:val="16"/>
          <w:szCs w:val="16"/>
        </w:rPr>
        <w:t xml:space="preserve"> </w:t>
      </w:r>
      <w:r w:rsidR="008D69F1">
        <w:rPr>
          <w:rStyle w:val="Siln"/>
          <w:b w:val="0"/>
          <w:sz w:val="16"/>
          <w:szCs w:val="16"/>
        </w:rPr>
        <w:t>205 470,36</w:t>
      </w:r>
      <w:r w:rsidR="00117DC3">
        <w:rPr>
          <w:rStyle w:val="Siln"/>
          <w:b w:val="0"/>
          <w:sz w:val="16"/>
          <w:szCs w:val="16"/>
        </w:rPr>
        <w:t xml:space="preserve">           </w:t>
      </w:r>
      <w:r w:rsidR="009A096F">
        <w:rPr>
          <w:rStyle w:val="Siln"/>
          <w:b w:val="0"/>
          <w:sz w:val="16"/>
          <w:szCs w:val="16"/>
        </w:rPr>
        <w:t>17 261,10</w:t>
      </w:r>
      <w:r w:rsidR="00117DC3">
        <w:rPr>
          <w:rStyle w:val="Siln"/>
          <w:b w:val="0"/>
          <w:sz w:val="16"/>
          <w:szCs w:val="16"/>
        </w:rPr>
        <w:t xml:space="preserve">        </w:t>
      </w:r>
      <w:r w:rsidR="00AB7355">
        <w:rPr>
          <w:rStyle w:val="Siln"/>
          <w:b w:val="0"/>
          <w:sz w:val="16"/>
          <w:szCs w:val="16"/>
        </w:rPr>
        <w:t xml:space="preserve"> </w:t>
      </w:r>
      <w:r w:rsidR="00905986">
        <w:rPr>
          <w:rStyle w:val="Siln"/>
          <w:b w:val="0"/>
          <w:sz w:val="16"/>
          <w:szCs w:val="16"/>
        </w:rPr>
        <w:t>29 305,00</w:t>
      </w:r>
      <w:r w:rsidR="00117DC3">
        <w:rPr>
          <w:rStyle w:val="Siln"/>
          <w:b w:val="0"/>
          <w:sz w:val="16"/>
          <w:szCs w:val="16"/>
        </w:rPr>
        <w:t xml:space="preserve">                     0,00               </w:t>
      </w:r>
      <w:r w:rsidR="00074DD8">
        <w:rPr>
          <w:rStyle w:val="Siln"/>
          <w:b w:val="0"/>
          <w:sz w:val="16"/>
          <w:szCs w:val="16"/>
        </w:rPr>
        <w:t xml:space="preserve"> </w:t>
      </w:r>
      <w:r w:rsidR="00117DC3">
        <w:rPr>
          <w:rStyle w:val="Siln"/>
          <w:b w:val="0"/>
          <w:sz w:val="16"/>
          <w:szCs w:val="16"/>
        </w:rPr>
        <w:t>0,00</w:t>
      </w:r>
    </w:p>
    <w:p w:rsidR="007C57A2" w:rsidRDefault="007C57A2" w:rsidP="007C57A2">
      <w:pPr>
        <w:shd w:val="clear" w:color="auto" w:fill="BFBFBF" w:themeFill="background1" w:themeFillShade="BF"/>
        <w:rPr>
          <w:rStyle w:val="Siln"/>
          <w:b w:val="0"/>
          <w:sz w:val="16"/>
          <w:szCs w:val="16"/>
        </w:rPr>
      </w:pPr>
    </w:p>
    <w:p w:rsidR="0052371B" w:rsidRDefault="0052371B" w:rsidP="007C57A2">
      <w:pPr>
        <w:shd w:val="clear" w:color="auto" w:fill="BFBFBF" w:themeFill="background1" w:themeFillShade="BF"/>
        <w:rPr>
          <w:rStyle w:val="Siln"/>
          <w:b w:val="0"/>
          <w:sz w:val="16"/>
          <w:szCs w:val="16"/>
        </w:rPr>
      </w:pPr>
      <w:r>
        <w:rPr>
          <w:rStyle w:val="Siln"/>
          <w:b w:val="0"/>
          <w:sz w:val="16"/>
          <w:szCs w:val="16"/>
        </w:rPr>
        <w:t>Mzdové náklady</w:t>
      </w:r>
      <w:r w:rsidR="00117DC3">
        <w:rPr>
          <w:rStyle w:val="Siln"/>
          <w:b w:val="0"/>
          <w:sz w:val="16"/>
          <w:szCs w:val="16"/>
        </w:rPr>
        <w:t xml:space="preserve">            </w:t>
      </w:r>
      <w:r w:rsidR="006376FA">
        <w:rPr>
          <w:rStyle w:val="Siln"/>
          <w:b w:val="0"/>
          <w:sz w:val="16"/>
          <w:szCs w:val="16"/>
        </w:rPr>
        <w:t xml:space="preserve"> </w:t>
      </w:r>
      <w:r w:rsidR="002B13F0">
        <w:rPr>
          <w:rStyle w:val="Siln"/>
          <w:b w:val="0"/>
          <w:sz w:val="16"/>
          <w:szCs w:val="16"/>
        </w:rPr>
        <w:t xml:space="preserve"> 1</w:t>
      </w:r>
      <w:r w:rsidR="00CD757E">
        <w:rPr>
          <w:rStyle w:val="Siln"/>
          <w:b w:val="0"/>
          <w:sz w:val="16"/>
          <w:szCs w:val="16"/>
        </w:rPr>
        <w:t> 492 496,73</w:t>
      </w:r>
      <w:r w:rsidR="002B13F0">
        <w:rPr>
          <w:rStyle w:val="Siln"/>
          <w:b w:val="0"/>
          <w:sz w:val="16"/>
          <w:szCs w:val="16"/>
        </w:rPr>
        <w:t xml:space="preserve">     </w:t>
      </w:r>
      <w:r w:rsidR="006376FA">
        <w:rPr>
          <w:rStyle w:val="Siln"/>
          <w:b w:val="0"/>
          <w:sz w:val="16"/>
          <w:szCs w:val="16"/>
        </w:rPr>
        <w:t xml:space="preserve"> </w:t>
      </w:r>
      <w:r w:rsidR="002B13F0">
        <w:rPr>
          <w:rStyle w:val="Siln"/>
          <w:b w:val="0"/>
          <w:sz w:val="16"/>
          <w:szCs w:val="16"/>
        </w:rPr>
        <w:t>1</w:t>
      </w:r>
      <w:r w:rsidR="00CB5EDC">
        <w:rPr>
          <w:rStyle w:val="Siln"/>
          <w:b w:val="0"/>
          <w:sz w:val="16"/>
          <w:szCs w:val="16"/>
        </w:rPr>
        <w:t> 776 403,26</w:t>
      </w:r>
      <w:r w:rsidR="002B13F0">
        <w:rPr>
          <w:rStyle w:val="Siln"/>
          <w:b w:val="0"/>
          <w:sz w:val="16"/>
          <w:szCs w:val="16"/>
        </w:rPr>
        <w:t xml:space="preserve">   </w:t>
      </w:r>
      <w:r w:rsidR="006376FA">
        <w:rPr>
          <w:rStyle w:val="Siln"/>
          <w:b w:val="0"/>
          <w:sz w:val="16"/>
          <w:szCs w:val="16"/>
        </w:rPr>
        <w:t xml:space="preserve"> </w:t>
      </w:r>
      <w:r w:rsidR="002B13F0">
        <w:rPr>
          <w:rStyle w:val="Siln"/>
          <w:b w:val="0"/>
          <w:sz w:val="16"/>
          <w:szCs w:val="16"/>
        </w:rPr>
        <w:t xml:space="preserve">   </w:t>
      </w:r>
      <w:r w:rsidR="008D69F1">
        <w:rPr>
          <w:rStyle w:val="Siln"/>
          <w:b w:val="0"/>
          <w:sz w:val="16"/>
          <w:szCs w:val="16"/>
        </w:rPr>
        <w:t>2 068 746,51</w:t>
      </w:r>
      <w:r w:rsidR="002B13F0">
        <w:rPr>
          <w:rStyle w:val="Siln"/>
          <w:b w:val="0"/>
          <w:sz w:val="16"/>
          <w:szCs w:val="16"/>
        </w:rPr>
        <w:t xml:space="preserve">        </w:t>
      </w:r>
      <w:r w:rsidR="009A096F">
        <w:rPr>
          <w:rStyle w:val="Siln"/>
          <w:b w:val="0"/>
          <w:sz w:val="16"/>
          <w:szCs w:val="16"/>
        </w:rPr>
        <w:t>554</w:t>
      </w:r>
      <w:r w:rsidR="00A30358">
        <w:rPr>
          <w:rStyle w:val="Siln"/>
          <w:b w:val="0"/>
          <w:sz w:val="16"/>
          <w:szCs w:val="16"/>
        </w:rPr>
        <w:t> </w:t>
      </w:r>
      <w:r w:rsidR="009A096F">
        <w:rPr>
          <w:rStyle w:val="Siln"/>
          <w:b w:val="0"/>
          <w:sz w:val="16"/>
          <w:szCs w:val="16"/>
        </w:rPr>
        <w:t>5</w:t>
      </w:r>
      <w:r w:rsidR="00A30358">
        <w:rPr>
          <w:rStyle w:val="Siln"/>
          <w:b w:val="0"/>
          <w:sz w:val="16"/>
          <w:szCs w:val="16"/>
        </w:rPr>
        <w:t>27,70</w:t>
      </w:r>
      <w:r w:rsidR="002B13F0">
        <w:rPr>
          <w:rStyle w:val="Siln"/>
          <w:b w:val="0"/>
          <w:sz w:val="16"/>
          <w:szCs w:val="16"/>
        </w:rPr>
        <w:t xml:space="preserve">         </w:t>
      </w:r>
      <w:r w:rsidR="00905986">
        <w:rPr>
          <w:rStyle w:val="Siln"/>
          <w:b w:val="0"/>
          <w:sz w:val="16"/>
          <w:szCs w:val="16"/>
        </w:rPr>
        <w:t>55 217,80</w:t>
      </w:r>
      <w:r w:rsidR="002B13F0">
        <w:rPr>
          <w:rStyle w:val="Siln"/>
          <w:b w:val="0"/>
          <w:sz w:val="16"/>
          <w:szCs w:val="16"/>
        </w:rPr>
        <w:t xml:space="preserve">                     0,00               0,00</w:t>
      </w:r>
    </w:p>
    <w:p w:rsidR="007C57A2" w:rsidRDefault="007C57A2" w:rsidP="007C57A2">
      <w:pPr>
        <w:shd w:val="clear" w:color="auto" w:fill="BFBFBF" w:themeFill="background1" w:themeFillShade="BF"/>
        <w:rPr>
          <w:rStyle w:val="Siln"/>
          <w:b w:val="0"/>
          <w:sz w:val="16"/>
          <w:szCs w:val="16"/>
        </w:rPr>
      </w:pPr>
    </w:p>
    <w:p w:rsidR="0052371B" w:rsidRDefault="0052371B" w:rsidP="007C57A2">
      <w:pPr>
        <w:shd w:val="clear" w:color="auto" w:fill="BFBFBF" w:themeFill="background1" w:themeFillShade="BF"/>
        <w:rPr>
          <w:rStyle w:val="Siln"/>
          <w:b w:val="0"/>
          <w:sz w:val="16"/>
          <w:szCs w:val="16"/>
        </w:rPr>
      </w:pPr>
      <w:r>
        <w:rPr>
          <w:rStyle w:val="Siln"/>
          <w:b w:val="0"/>
          <w:sz w:val="16"/>
          <w:szCs w:val="16"/>
        </w:rPr>
        <w:t>Zák. sociální pojištění</w:t>
      </w:r>
      <w:r w:rsidR="002B13F0">
        <w:rPr>
          <w:rStyle w:val="Siln"/>
          <w:b w:val="0"/>
          <w:sz w:val="16"/>
          <w:szCs w:val="16"/>
        </w:rPr>
        <w:t xml:space="preserve">        </w:t>
      </w:r>
      <w:r w:rsidR="00CD757E">
        <w:rPr>
          <w:rStyle w:val="Siln"/>
          <w:b w:val="0"/>
          <w:sz w:val="16"/>
          <w:szCs w:val="16"/>
        </w:rPr>
        <w:t>460 750,50</w:t>
      </w:r>
      <w:r w:rsidR="002B13F0">
        <w:rPr>
          <w:rStyle w:val="Siln"/>
          <w:b w:val="0"/>
          <w:sz w:val="16"/>
          <w:szCs w:val="16"/>
        </w:rPr>
        <w:t xml:space="preserve">         </w:t>
      </w:r>
      <w:r w:rsidR="00BF6EDC">
        <w:rPr>
          <w:rStyle w:val="Siln"/>
          <w:b w:val="0"/>
          <w:sz w:val="16"/>
          <w:szCs w:val="16"/>
        </w:rPr>
        <w:t>6</w:t>
      </w:r>
      <w:r w:rsidR="00CB5EDC">
        <w:rPr>
          <w:rStyle w:val="Siln"/>
          <w:b w:val="0"/>
          <w:sz w:val="16"/>
          <w:szCs w:val="16"/>
        </w:rPr>
        <w:t>40 631,90</w:t>
      </w:r>
      <w:r w:rsidR="002B13F0">
        <w:rPr>
          <w:rStyle w:val="Siln"/>
          <w:b w:val="0"/>
          <w:sz w:val="16"/>
          <w:szCs w:val="16"/>
        </w:rPr>
        <w:t xml:space="preserve">       </w:t>
      </w:r>
      <w:r w:rsidR="00726DEE">
        <w:rPr>
          <w:rStyle w:val="Siln"/>
          <w:b w:val="0"/>
          <w:sz w:val="16"/>
          <w:szCs w:val="16"/>
        </w:rPr>
        <w:t xml:space="preserve"> </w:t>
      </w:r>
      <w:r w:rsidR="002B13F0">
        <w:rPr>
          <w:rStyle w:val="Siln"/>
          <w:b w:val="0"/>
          <w:sz w:val="16"/>
          <w:szCs w:val="16"/>
        </w:rPr>
        <w:t xml:space="preserve"> </w:t>
      </w:r>
      <w:r w:rsidR="00524270">
        <w:rPr>
          <w:rStyle w:val="Siln"/>
          <w:b w:val="0"/>
          <w:sz w:val="16"/>
          <w:szCs w:val="16"/>
        </w:rPr>
        <w:t xml:space="preserve"> </w:t>
      </w:r>
      <w:r w:rsidR="008D69F1">
        <w:rPr>
          <w:rStyle w:val="Siln"/>
          <w:b w:val="0"/>
          <w:sz w:val="16"/>
          <w:szCs w:val="16"/>
        </w:rPr>
        <w:t>691 318,30</w:t>
      </w:r>
      <w:r w:rsidR="002B13F0">
        <w:rPr>
          <w:rStyle w:val="Siln"/>
          <w:b w:val="0"/>
          <w:sz w:val="16"/>
          <w:szCs w:val="16"/>
        </w:rPr>
        <w:t xml:space="preserve">    </w:t>
      </w:r>
      <w:r w:rsidR="009A096F">
        <w:rPr>
          <w:rStyle w:val="Siln"/>
          <w:b w:val="0"/>
          <w:sz w:val="16"/>
          <w:szCs w:val="16"/>
        </w:rPr>
        <w:t xml:space="preserve">    </w:t>
      </w:r>
      <w:r w:rsidR="002B13F0">
        <w:rPr>
          <w:rStyle w:val="Siln"/>
          <w:b w:val="0"/>
          <w:sz w:val="16"/>
          <w:szCs w:val="16"/>
        </w:rPr>
        <w:t xml:space="preserve"> </w:t>
      </w:r>
      <w:r w:rsidR="009A096F">
        <w:rPr>
          <w:rStyle w:val="Siln"/>
          <w:b w:val="0"/>
          <w:sz w:val="16"/>
          <w:szCs w:val="16"/>
        </w:rPr>
        <w:t>165</w:t>
      </w:r>
      <w:r w:rsidR="00A30358">
        <w:rPr>
          <w:rStyle w:val="Siln"/>
          <w:b w:val="0"/>
          <w:sz w:val="16"/>
          <w:szCs w:val="16"/>
        </w:rPr>
        <w:t> 396,50</w:t>
      </w:r>
      <w:r w:rsidR="002B13F0">
        <w:rPr>
          <w:rStyle w:val="Siln"/>
          <w:b w:val="0"/>
          <w:sz w:val="16"/>
          <w:szCs w:val="16"/>
        </w:rPr>
        <w:t xml:space="preserve">        </w:t>
      </w:r>
      <w:r w:rsidR="00905986">
        <w:rPr>
          <w:rStyle w:val="Siln"/>
          <w:b w:val="0"/>
          <w:sz w:val="16"/>
          <w:szCs w:val="16"/>
        </w:rPr>
        <w:t>18 958,80</w:t>
      </w:r>
      <w:r w:rsidR="002E0C92">
        <w:rPr>
          <w:rStyle w:val="Siln"/>
          <w:b w:val="0"/>
          <w:sz w:val="16"/>
          <w:szCs w:val="16"/>
        </w:rPr>
        <w:t xml:space="preserve">                     0,00               0,00</w:t>
      </w:r>
    </w:p>
    <w:p w:rsidR="007C57A2" w:rsidRDefault="007C57A2" w:rsidP="007C57A2">
      <w:pPr>
        <w:shd w:val="clear" w:color="auto" w:fill="BFBFBF" w:themeFill="background1" w:themeFillShade="BF"/>
        <w:rPr>
          <w:rStyle w:val="Siln"/>
          <w:b w:val="0"/>
          <w:sz w:val="16"/>
          <w:szCs w:val="16"/>
        </w:rPr>
      </w:pPr>
    </w:p>
    <w:p w:rsidR="0052371B" w:rsidRDefault="0052371B" w:rsidP="007C57A2">
      <w:pPr>
        <w:shd w:val="clear" w:color="auto" w:fill="BFBFBF" w:themeFill="background1" w:themeFillShade="BF"/>
        <w:rPr>
          <w:rStyle w:val="Siln"/>
          <w:b w:val="0"/>
          <w:sz w:val="16"/>
          <w:szCs w:val="16"/>
        </w:rPr>
      </w:pPr>
      <w:r>
        <w:rPr>
          <w:rStyle w:val="Siln"/>
          <w:b w:val="0"/>
          <w:sz w:val="16"/>
          <w:szCs w:val="16"/>
        </w:rPr>
        <w:t>Ost. sociální náklady</w:t>
      </w:r>
      <w:r w:rsidR="00D37E1D">
        <w:rPr>
          <w:rStyle w:val="Siln"/>
          <w:b w:val="0"/>
          <w:sz w:val="16"/>
          <w:szCs w:val="16"/>
        </w:rPr>
        <w:t xml:space="preserve">            </w:t>
      </w:r>
      <w:r w:rsidR="00CD757E">
        <w:rPr>
          <w:rStyle w:val="Siln"/>
          <w:b w:val="0"/>
          <w:sz w:val="16"/>
          <w:szCs w:val="16"/>
        </w:rPr>
        <w:t>27 010,00</w:t>
      </w:r>
      <w:r w:rsidR="002E0C92">
        <w:rPr>
          <w:rStyle w:val="Siln"/>
          <w:b w:val="0"/>
          <w:sz w:val="16"/>
          <w:szCs w:val="16"/>
        </w:rPr>
        <w:t xml:space="preserve">           </w:t>
      </w:r>
      <w:r w:rsidR="00CB5EDC">
        <w:rPr>
          <w:rStyle w:val="Siln"/>
          <w:b w:val="0"/>
          <w:sz w:val="16"/>
          <w:szCs w:val="16"/>
        </w:rPr>
        <w:t>38 530,00</w:t>
      </w:r>
      <w:r w:rsidR="002E0C92">
        <w:rPr>
          <w:rStyle w:val="Siln"/>
          <w:b w:val="0"/>
          <w:sz w:val="16"/>
          <w:szCs w:val="16"/>
        </w:rPr>
        <w:t xml:space="preserve">           </w:t>
      </w:r>
      <w:r w:rsidR="008D69F1">
        <w:rPr>
          <w:rStyle w:val="Siln"/>
          <w:b w:val="0"/>
          <w:sz w:val="16"/>
          <w:szCs w:val="16"/>
        </w:rPr>
        <w:t>34 960,00</w:t>
      </w:r>
      <w:r w:rsidR="002E0C92">
        <w:rPr>
          <w:rStyle w:val="Siln"/>
          <w:b w:val="0"/>
          <w:sz w:val="16"/>
          <w:szCs w:val="16"/>
        </w:rPr>
        <w:t xml:space="preserve">                 </w:t>
      </w:r>
      <w:r w:rsidR="001D1F15">
        <w:rPr>
          <w:rStyle w:val="Siln"/>
          <w:b w:val="0"/>
          <w:sz w:val="16"/>
          <w:szCs w:val="16"/>
        </w:rPr>
        <w:t xml:space="preserve">0,00               </w:t>
      </w:r>
      <w:r w:rsidR="00905986">
        <w:rPr>
          <w:rStyle w:val="Siln"/>
          <w:b w:val="0"/>
          <w:sz w:val="16"/>
          <w:szCs w:val="16"/>
        </w:rPr>
        <w:t>1 100,00</w:t>
      </w:r>
      <w:r w:rsidR="002E0C92">
        <w:rPr>
          <w:rStyle w:val="Siln"/>
          <w:b w:val="0"/>
          <w:sz w:val="16"/>
          <w:szCs w:val="16"/>
        </w:rPr>
        <w:t xml:space="preserve">                     0,00            </w:t>
      </w:r>
      <w:r w:rsidR="00074DD8">
        <w:rPr>
          <w:rStyle w:val="Siln"/>
          <w:b w:val="0"/>
          <w:sz w:val="16"/>
          <w:szCs w:val="16"/>
        </w:rPr>
        <w:t xml:space="preserve"> </w:t>
      </w:r>
      <w:r w:rsidR="002E0C92">
        <w:rPr>
          <w:rStyle w:val="Siln"/>
          <w:b w:val="0"/>
          <w:sz w:val="16"/>
          <w:szCs w:val="16"/>
        </w:rPr>
        <w:t xml:space="preserve">   0,00</w:t>
      </w:r>
    </w:p>
    <w:p w:rsidR="007C57A2" w:rsidRDefault="007C57A2" w:rsidP="007C57A2">
      <w:pPr>
        <w:shd w:val="clear" w:color="auto" w:fill="BFBFBF" w:themeFill="background1" w:themeFillShade="BF"/>
        <w:rPr>
          <w:rStyle w:val="Siln"/>
          <w:b w:val="0"/>
          <w:sz w:val="16"/>
          <w:szCs w:val="16"/>
        </w:rPr>
      </w:pPr>
    </w:p>
    <w:p w:rsidR="007C57A2" w:rsidRDefault="0052371B" w:rsidP="007C57A2">
      <w:pPr>
        <w:shd w:val="clear" w:color="auto" w:fill="BFBFBF" w:themeFill="background1" w:themeFillShade="BF"/>
        <w:rPr>
          <w:rStyle w:val="Siln"/>
          <w:b w:val="0"/>
          <w:sz w:val="16"/>
          <w:szCs w:val="16"/>
        </w:rPr>
      </w:pPr>
      <w:r>
        <w:rPr>
          <w:rStyle w:val="Siln"/>
          <w:b w:val="0"/>
          <w:sz w:val="16"/>
          <w:szCs w:val="16"/>
        </w:rPr>
        <w:t>Daň silniční</w:t>
      </w:r>
      <w:r w:rsidR="002E0C92">
        <w:rPr>
          <w:rStyle w:val="Siln"/>
          <w:b w:val="0"/>
          <w:sz w:val="16"/>
          <w:szCs w:val="16"/>
        </w:rPr>
        <w:t xml:space="preserve">                            1 </w:t>
      </w:r>
      <w:r w:rsidR="00B15FD8">
        <w:rPr>
          <w:rStyle w:val="Siln"/>
          <w:b w:val="0"/>
          <w:sz w:val="16"/>
          <w:szCs w:val="16"/>
        </w:rPr>
        <w:t>3</w:t>
      </w:r>
      <w:r w:rsidR="00CD757E">
        <w:rPr>
          <w:rStyle w:val="Siln"/>
          <w:b w:val="0"/>
          <w:sz w:val="16"/>
          <w:szCs w:val="16"/>
        </w:rPr>
        <w:t>95</w:t>
      </w:r>
      <w:r w:rsidR="002E0C92">
        <w:rPr>
          <w:rStyle w:val="Siln"/>
          <w:b w:val="0"/>
          <w:sz w:val="16"/>
          <w:szCs w:val="16"/>
        </w:rPr>
        <w:t>,</w:t>
      </w:r>
      <w:r w:rsidR="00CD757E">
        <w:rPr>
          <w:rStyle w:val="Siln"/>
          <w:b w:val="0"/>
          <w:sz w:val="16"/>
          <w:szCs w:val="16"/>
        </w:rPr>
        <w:t>0</w:t>
      </w:r>
      <w:r w:rsidR="007B540E">
        <w:rPr>
          <w:rStyle w:val="Siln"/>
          <w:b w:val="0"/>
          <w:sz w:val="16"/>
          <w:szCs w:val="16"/>
        </w:rPr>
        <w:t>0</w:t>
      </w:r>
      <w:r w:rsidR="002E0C92">
        <w:rPr>
          <w:rStyle w:val="Siln"/>
          <w:b w:val="0"/>
          <w:sz w:val="16"/>
          <w:szCs w:val="16"/>
        </w:rPr>
        <w:t xml:space="preserve">             </w:t>
      </w:r>
      <w:r w:rsidR="00CB5EDC">
        <w:rPr>
          <w:rStyle w:val="Siln"/>
          <w:b w:val="0"/>
          <w:sz w:val="16"/>
          <w:szCs w:val="16"/>
        </w:rPr>
        <w:t>2 441,50</w:t>
      </w:r>
      <w:r w:rsidR="002E0C92">
        <w:rPr>
          <w:rStyle w:val="Siln"/>
          <w:b w:val="0"/>
          <w:sz w:val="16"/>
          <w:szCs w:val="16"/>
        </w:rPr>
        <w:t xml:space="preserve">             </w:t>
      </w:r>
      <w:r w:rsidR="00244923">
        <w:rPr>
          <w:rStyle w:val="Siln"/>
          <w:b w:val="0"/>
          <w:sz w:val="16"/>
          <w:szCs w:val="16"/>
        </w:rPr>
        <w:t xml:space="preserve"> </w:t>
      </w:r>
      <w:r w:rsidR="008D69F1">
        <w:rPr>
          <w:rStyle w:val="Siln"/>
          <w:b w:val="0"/>
          <w:sz w:val="16"/>
          <w:szCs w:val="16"/>
        </w:rPr>
        <w:t>3 138,50</w:t>
      </w:r>
      <w:r w:rsidR="002E0C92">
        <w:rPr>
          <w:rStyle w:val="Siln"/>
          <w:b w:val="0"/>
          <w:sz w:val="16"/>
          <w:szCs w:val="16"/>
        </w:rPr>
        <w:t xml:space="preserve">                 0,00                     0,00                </w:t>
      </w:r>
      <w:r w:rsidR="001B5619">
        <w:rPr>
          <w:rStyle w:val="Siln"/>
          <w:b w:val="0"/>
          <w:sz w:val="16"/>
          <w:szCs w:val="16"/>
        </w:rPr>
        <w:t xml:space="preserve">     0</w:t>
      </w:r>
      <w:r w:rsidR="00A3364A">
        <w:rPr>
          <w:rStyle w:val="Siln"/>
          <w:b w:val="0"/>
          <w:sz w:val="16"/>
          <w:szCs w:val="16"/>
        </w:rPr>
        <w:t xml:space="preserve">,00             </w:t>
      </w:r>
      <w:r w:rsidR="00074DD8">
        <w:rPr>
          <w:rStyle w:val="Siln"/>
          <w:b w:val="0"/>
          <w:sz w:val="16"/>
          <w:szCs w:val="16"/>
        </w:rPr>
        <w:t xml:space="preserve"> </w:t>
      </w:r>
      <w:r w:rsidR="00A3364A">
        <w:rPr>
          <w:rStyle w:val="Siln"/>
          <w:b w:val="0"/>
          <w:sz w:val="16"/>
          <w:szCs w:val="16"/>
        </w:rPr>
        <w:t xml:space="preserve">  0,00</w:t>
      </w:r>
    </w:p>
    <w:p w:rsidR="0052371B" w:rsidRDefault="00A3364A" w:rsidP="007C57A2">
      <w:pPr>
        <w:shd w:val="clear" w:color="auto" w:fill="BFBFBF" w:themeFill="background1" w:themeFillShade="BF"/>
        <w:rPr>
          <w:rStyle w:val="Siln"/>
          <w:b w:val="0"/>
          <w:sz w:val="16"/>
          <w:szCs w:val="16"/>
        </w:rPr>
      </w:pPr>
      <w:r>
        <w:rPr>
          <w:rStyle w:val="Siln"/>
          <w:b w:val="0"/>
          <w:sz w:val="16"/>
          <w:szCs w:val="16"/>
        </w:rPr>
        <w:t xml:space="preserve">   </w:t>
      </w:r>
    </w:p>
    <w:p w:rsidR="0052371B" w:rsidRDefault="0052371B" w:rsidP="007C57A2">
      <w:pPr>
        <w:shd w:val="clear" w:color="auto" w:fill="BFBFBF" w:themeFill="background1" w:themeFillShade="BF"/>
        <w:rPr>
          <w:rStyle w:val="Siln"/>
          <w:b w:val="0"/>
          <w:sz w:val="16"/>
          <w:szCs w:val="16"/>
        </w:rPr>
      </w:pPr>
      <w:r>
        <w:rPr>
          <w:rStyle w:val="Siln"/>
          <w:b w:val="0"/>
          <w:sz w:val="16"/>
          <w:szCs w:val="16"/>
        </w:rPr>
        <w:t>Ost. daně a poplatky</w:t>
      </w:r>
      <w:r w:rsidR="007B540E">
        <w:rPr>
          <w:rStyle w:val="Siln"/>
          <w:b w:val="0"/>
          <w:sz w:val="16"/>
          <w:szCs w:val="16"/>
        </w:rPr>
        <w:t xml:space="preserve">               </w:t>
      </w:r>
      <w:r w:rsidR="00207F68">
        <w:rPr>
          <w:rStyle w:val="Siln"/>
          <w:b w:val="0"/>
          <w:sz w:val="16"/>
          <w:szCs w:val="16"/>
        </w:rPr>
        <w:t xml:space="preserve">   </w:t>
      </w:r>
      <w:r w:rsidR="00CD757E">
        <w:rPr>
          <w:rStyle w:val="Siln"/>
          <w:b w:val="0"/>
          <w:sz w:val="16"/>
          <w:szCs w:val="16"/>
        </w:rPr>
        <w:t>554,60</w:t>
      </w:r>
      <w:r w:rsidR="0070695D">
        <w:rPr>
          <w:rStyle w:val="Siln"/>
          <w:b w:val="0"/>
          <w:sz w:val="16"/>
          <w:szCs w:val="16"/>
        </w:rPr>
        <w:t xml:space="preserve">     </w:t>
      </w:r>
      <w:r w:rsidR="00CB5EDC">
        <w:rPr>
          <w:rStyle w:val="Siln"/>
          <w:b w:val="0"/>
          <w:sz w:val="16"/>
          <w:szCs w:val="16"/>
        </w:rPr>
        <w:t xml:space="preserve">   </w:t>
      </w:r>
      <w:r w:rsidR="0070695D">
        <w:rPr>
          <w:rStyle w:val="Siln"/>
          <w:b w:val="0"/>
          <w:sz w:val="16"/>
          <w:szCs w:val="16"/>
        </w:rPr>
        <w:t xml:space="preserve">       </w:t>
      </w:r>
      <w:r w:rsidR="00CB5EDC">
        <w:rPr>
          <w:rStyle w:val="Siln"/>
          <w:b w:val="0"/>
          <w:sz w:val="16"/>
          <w:szCs w:val="16"/>
        </w:rPr>
        <w:t>828,80</w:t>
      </w:r>
      <w:r w:rsidR="0014081F">
        <w:rPr>
          <w:rStyle w:val="Siln"/>
          <w:b w:val="0"/>
          <w:sz w:val="16"/>
          <w:szCs w:val="16"/>
        </w:rPr>
        <w:t xml:space="preserve">           </w:t>
      </w:r>
      <w:r w:rsidR="008D69F1">
        <w:rPr>
          <w:rStyle w:val="Siln"/>
          <w:b w:val="0"/>
          <w:sz w:val="16"/>
          <w:szCs w:val="16"/>
        </w:rPr>
        <w:t xml:space="preserve">  </w:t>
      </w:r>
      <w:r w:rsidR="0014081F">
        <w:rPr>
          <w:rStyle w:val="Siln"/>
          <w:b w:val="0"/>
          <w:sz w:val="16"/>
          <w:szCs w:val="16"/>
        </w:rPr>
        <w:t xml:space="preserve">  </w:t>
      </w:r>
      <w:r w:rsidR="00524270">
        <w:rPr>
          <w:rStyle w:val="Siln"/>
          <w:b w:val="0"/>
          <w:sz w:val="16"/>
          <w:szCs w:val="16"/>
        </w:rPr>
        <w:t xml:space="preserve"> </w:t>
      </w:r>
      <w:r w:rsidR="008D69F1">
        <w:rPr>
          <w:rStyle w:val="Siln"/>
          <w:b w:val="0"/>
          <w:sz w:val="16"/>
          <w:szCs w:val="16"/>
        </w:rPr>
        <w:t>984,60</w:t>
      </w:r>
      <w:r w:rsidR="001D1F15">
        <w:rPr>
          <w:rStyle w:val="Siln"/>
          <w:b w:val="0"/>
          <w:sz w:val="16"/>
          <w:szCs w:val="16"/>
        </w:rPr>
        <w:t xml:space="preserve">                 </w:t>
      </w:r>
      <w:r w:rsidR="00F82AAD">
        <w:rPr>
          <w:rStyle w:val="Siln"/>
          <w:b w:val="0"/>
          <w:sz w:val="16"/>
          <w:szCs w:val="16"/>
        </w:rPr>
        <w:t>0</w:t>
      </w:r>
      <w:r w:rsidR="0014081F">
        <w:rPr>
          <w:rStyle w:val="Siln"/>
          <w:b w:val="0"/>
          <w:sz w:val="16"/>
          <w:szCs w:val="16"/>
        </w:rPr>
        <w:t xml:space="preserve">,00                      0,00                     0,00               </w:t>
      </w:r>
      <w:r w:rsidR="00497568">
        <w:rPr>
          <w:rStyle w:val="Siln"/>
          <w:b w:val="0"/>
          <w:sz w:val="16"/>
          <w:szCs w:val="16"/>
        </w:rPr>
        <w:t xml:space="preserve"> </w:t>
      </w:r>
      <w:r w:rsidR="0014081F">
        <w:rPr>
          <w:rStyle w:val="Siln"/>
          <w:b w:val="0"/>
          <w:sz w:val="16"/>
          <w:szCs w:val="16"/>
        </w:rPr>
        <w:t>0,00</w:t>
      </w:r>
    </w:p>
    <w:p w:rsidR="007C57A2" w:rsidRDefault="007C57A2" w:rsidP="007C57A2">
      <w:pPr>
        <w:shd w:val="clear" w:color="auto" w:fill="BFBFBF" w:themeFill="background1" w:themeFillShade="BF"/>
        <w:rPr>
          <w:rStyle w:val="Siln"/>
          <w:b w:val="0"/>
          <w:sz w:val="16"/>
          <w:szCs w:val="16"/>
        </w:rPr>
      </w:pPr>
    </w:p>
    <w:p w:rsidR="007C57A2" w:rsidRDefault="0052371B" w:rsidP="007C57A2">
      <w:pPr>
        <w:shd w:val="clear" w:color="auto" w:fill="BFBFBF" w:themeFill="background1" w:themeFillShade="BF"/>
        <w:rPr>
          <w:rStyle w:val="Siln"/>
          <w:b w:val="0"/>
          <w:sz w:val="16"/>
          <w:szCs w:val="16"/>
        </w:rPr>
      </w:pPr>
      <w:r>
        <w:rPr>
          <w:rStyle w:val="Siln"/>
          <w:b w:val="0"/>
          <w:sz w:val="16"/>
          <w:szCs w:val="16"/>
        </w:rPr>
        <w:t>Ost. pokuty a penále</w:t>
      </w:r>
      <w:r w:rsidR="0014081F">
        <w:rPr>
          <w:rStyle w:val="Siln"/>
          <w:b w:val="0"/>
          <w:sz w:val="16"/>
          <w:szCs w:val="16"/>
        </w:rPr>
        <w:t xml:space="preserve">             </w:t>
      </w:r>
      <w:r w:rsidR="00CD757E">
        <w:rPr>
          <w:rStyle w:val="Siln"/>
          <w:b w:val="0"/>
          <w:sz w:val="16"/>
          <w:szCs w:val="16"/>
        </w:rPr>
        <w:t xml:space="preserve">    </w:t>
      </w:r>
      <w:r w:rsidR="0014081F">
        <w:rPr>
          <w:rStyle w:val="Siln"/>
          <w:b w:val="0"/>
          <w:sz w:val="16"/>
          <w:szCs w:val="16"/>
        </w:rPr>
        <w:t xml:space="preserve">  </w:t>
      </w:r>
      <w:r w:rsidR="007C57A2">
        <w:rPr>
          <w:rStyle w:val="Siln"/>
          <w:b w:val="0"/>
          <w:sz w:val="16"/>
          <w:szCs w:val="16"/>
        </w:rPr>
        <w:t xml:space="preserve"> </w:t>
      </w:r>
      <w:r w:rsidR="00207F68">
        <w:rPr>
          <w:rStyle w:val="Siln"/>
          <w:b w:val="0"/>
          <w:sz w:val="16"/>
          <w:szCs w:val="16"/>
        </w:rPr>
        <w:t xml:space="preserve"> </w:t>
      </w:r>
      <w:r w:rsidR="007B540E">
        <w:rPr>
          <w:rStyle w:val="Siln"/>
          <w:b w:val="0"/>
          <w:sz w:val="16"/>
          <w:szCs w:val="16"/>
        </w:rPr>
        <w:t xml:space="preserve"> </w:t>
      </w:r>
      <w:r w:rsidR="00CD757E">
        <w:rPr>
          <w:rStyle w:val="Siln"/>
          <w:b w:val="0"/>
          <w:sz w:val="16"/>
          <w:szCs w:val="16"/>
        </w:rPr>
        <w:t>0,00</w:t>
      </w:r>
      <w:r w:rsidR="0070695D">
        <w:rPr>
          <w:rStyle w:val="Siln"/>
          <w:b w:val="0"/>
          <w:sz w:val="16"/>
          <w:szCs w:val="16"/>
        </w:rPr>
        <w:t xml:space="preserve">      </w:t>
      </w:r>
      <w:r w:rsidR="00CB5EDC">
        <w:rPr>
          <w:rStyle w:val="Siln"/>
          <w:b w:val="0"/>
          <w:sz w:val="16"/>
          <w:szCs w:val="16"/>
        </w:rPr>
        <w:t xml:space="preserve">   </w:t>
      </w:r>
      <w:r w:rsidR="0070695D">
        <w:rPr>
          <w:rStyle w:val="Siln"/>
          <w:b w:val="0"/>
          <w:sz w:val="16"/>
          <w:szCs w:val="16"/>
        </w:rPr>
        <w:t xml:space="preserve">         </w:t>
      </w:r>
      <w:r w:rsidR="00CB5EDC">
        <w:rPr>
          <w:rStyle w:val="Siln"/>
          <w:b w:val="0"/>
          <w:sz w:val="16"/>
          <w:szCs w:val="16"/>
        </w:rPr>
        <w:t>0,00</w:t>
      </w:r>
      <w:r w:rsidR="0014081F">
        <w:rPr>
          <w:rStyle w:val="Siln"/>
          <w:b w:val="0"/>
          <w:sz w:val="16"/>
          <w:szCs w:val="16"/>
        </w:rPr>
        <w:t xml:space="preserve">           </w:t>
      </w:r>
      <w:r w:rsidR="008D69F1">
        <w:rPr>
          <w:rStyle w:val="Siln"/>
          <w:b w:val="0"/>
          <w:sz w:val="16"/>
          <w:szCs w:val="16"/>
        </w:rPr>
        <w:t xml:space="preserve">    </w:t>
      </w:r>
      <w:r w:rsidR="0014081F">
        <w:rPr>
          <w:rStyle w:val="Siln"/>
          <w:b w:val="0"/>
          <w:sz w:val="16"/>
          <w:szCs w:val="16"/>
        </w:rPr>
        <w:t xml:space="preserve">   </w:t>
      </w:r>
      <w:r w:rsidR="00524270">
        <w:rPr>
          <w:rStyle w:val="Siln"/>
          <w:b w:val="0"/>
          <w:sz w:val="16"/>
          <w:szCs w:val="16"/>
        </w:rPr>
        <w:t xml:space="preserve">   </w:t>
      </w:r>
      <w:r w:rsidR="008D69F1">
        <w:rPr>
          <w:rStyle w:val="Siln"/>
          <w:b w:val="0"/>
          <w:sz w:val="16"/>
          <w:szCs w:val="16"/>
        </w:rPr>
        <w:t>0,00</w:t>
      </w:r>
      <w:r w:rsidR="00DA4A4E">
        <w:rPr>
          <w:rStyle w:val="Siln"/>
          <w:b w:val="0"/>
          <w:sz w:val="16"/>
          <w:szCs w:val="16"/>
        </w:rPr>
        <w:t xml:space="preserve">                 0,00                      0,00                     0,00                0,00</w:t>
      </w:r>
    </w:p>
    <w:p w:rsidR="0052371B" w:rsidRDefault="00DA4A4E" w:rsidP="007C57A2">
      <w:pPr>
        <w:shd w:val="clear" w:color="auto" w:fill="BFBFBF" w:themeFill="background1" w:themeFillShade="BF"/>
        <w:rPr>
          <w:rStyle w:val="Siln"/>
          <w:b w:val="0"/>
          <w:sz w:val="16"/>
          <w:szCs w:val="16"/>
        </w:rPr>
      </w:pPr>
      <w:r>
        <w:rPr>
          <w:rStyle w:val="Siln"/>
          <w:b w:val="0"/>
          <w:sz w:val="16"/>
          <w:szCs w:val="16"/>
        </w:rPr>
        <w:t xml:space="preserve"> </w:t>
      </w:r>
      <w:r w:rsidR="00CB5EDC">
        <w:rPr>
          <w:rStyle w:val="Siln"/>
          <w:b w:val="0"/>
          <w:sz w:val="16"/>
          <w:szCs w:val="16"/>
        </w:rPr>
        <w:t xml:space="preserve"> </w:t>
      </w:r>
    </w:p>
    <w:p w:rsidR="007B540E" w:rsidRDefault="00162A77" w:rsidP="007C57A2">
      <w:pPr>
        <w:shd w:val="clear" w:color="auto" w:fill="BFBFBF" w:themeFill="background1" w:themeFillShade="BF"/>
        <w:rPr>
          <w:rStyle w:val="Siln"/>
          <w:b w:val="0"/>
          <w:sz w:val="16"/>
          <w:szCs w:val="16"/>
        </w:rPr>
      </w:pPr>
      <w:r>
        <w:rPr>
          <w:rStyle w:val="Siln"/>
          <w:b w:val="0"/>
          <w:sz w:val="16"/>
          <w:szCs w:val="16"/>
        </w:rPr>
        <w:t xml:space="preserve">Úpravy do 40 tis.Kč    </w:t>
      </w:r>
      <w:r w:rsidR="007B540E">
        <w:rPr>
          <w:rStyle w:val="Siln"/>
          <w:b w:val="0"/>
          <w:sz w:val="16"/>
          <w:szCs w:val="16"/>
        </w:rPr>
        <w:t xml:space="preserve">        </w:t>
      </w:r>
      <w:r w:rsidR="00CD757E">
        <w:rPr>
          <w:rStyle w:val="Siln"/>
          <w:b w:val="0"/>
          <w:sz w:val="16"/>
          <w:szCs w:val="16"/>
        </w:rPr>
        <w:t xml:space="preserve">      </w:t>
      </w:r>
      <w:r w:rsidR="007B540E">
        <w:rPr>
          <w:rStyle w:val="Siln"/>
          <w:b w:val="0"/>
          <w:sz w:val="16"/>
          <w:szCs w:val="16"/>
        </w:rPr>
        <w:t xml:space="preserve">    </w:t>
      </w:r>
      <w:r w:rsidR="00CD757E">
        <w:rPr>
          <w:rStyle w:val="Siln"/>
          <w:b w:val="0"/>
          <w:sz w:val="16"/>
          <w:szCs w:val="16"/>
        </w:rPr>
        <w:t>0,00</w:t>
      </w:r>
      <w:r w:rsidR="0070695D">
        <w:rPr>
          <w:rStyle w:val="Siln"/>
          <w:b w:val="0"/>
          <w:sz w:val="16"/>
          <w:szCs w:val="16"/>
        </w:rPr>
        <w:tab/>
      </w:r>
      <w:r w:rsidR="00CB5EDC">
        <w:rPr>
          <w:rStyle w:val="Siln"/>
          <w:b w:val="0"/>
          <w:sz w:val="16"/>
          <w:szCs w:val="16"/>
        </w:rPr>
        <w:t xml:space="preserve">        </w:t>
      </w:r>
      <w:r w:rsidR="0070695D">
        <w:rPr>
          <w:rStyle w:val="Siln"/>
          <w:b w:val="0"/>
          <w:sz w:val="16"/>
          <w:szCs w:val="16"/>
        </w:rPr>
        <w:t xml:space="preserve"> </w:t>
      </w:r>
      <w:r w:rsidR="00CB5EDC">
        <w:rPr>
          <w:rStyle w:val="Siln"/>
          <w:b w:val="0"/>
          <w:sz w:val="16"/>
          <w:szCs w:val="16"/>
        </w:rPr>
        <w:t>0,00</w:t>
      </w:r>
      <w:r w:rsidR="00524270">
        <w:rPr>
          <w:rStyle w:val="Siln"/>
          <w:b w:val="0"/>
          <w:sz w:val="16"/>
          <w:szCs w:val="16"/>
        </w:rPr>
        <w:tab/>
        <w:t xml:space="preserve">   </w:t>
      </w:r>
      <w:r w:rsidR="008D69F1">
        <w:rPr>
          <w:rStyle w:val="Siln"/>
          <w:b w:val="0"/>
          <w:sz w:val="16"/>
          <w:szCs w:val="16"/>
        </w:rPr>
        <w:t xml:space="preserve">         </w:t>
      </w:r>
      <w:r w:rsidR="00524270">
        <w:rPr>
          <w:rStyle w:val="Siln"/>
          <w:b w:val="0"/>
          <w:sz w:val="16"/>
          <w:szCs w:val="16"/>
        </w:rPr>
        <w:t xml:space="preserve">       </w:t>
      </w:r>
      <w:r w:rsidR="008D69F1">
        <w:rPr>
          <w:rStyle w:val="Siln"/>
          <w:b w:val="0"/>
          <w:sz w:val="16"/>
          <w:szCs w:val="16"/>
        </w:rPr>
        <w:t>0,00</w:t>
      </w:r>
      <w:r w:rsidR="00524270">
        <w:rPr>
          <w:rStyle w:val="Siln"/>
          <w:b w:val="0"/>
          <w:sz w:val="16"/>
          <w:szCs w:val="16"/>
        </w:rPr>
        <w:tab/>
      </w:r>
      <w:r w:rsidR="001D1F15">
        <w:rPr>
          <w:rStyle w:val="Siln"/>
          <w:b w:val="0"/>
          <w:sz w:val="16"/>
          <w:szCs w:val="16"/>
        </w:rPr>
        <w:t xml:space="preserve">         0,00</w:t>
      </w:r>
      <w:r w:rsidR="001D1F15">
        <w:rPr>
          <w:rStyle w:val="Siln"/>
          <w:b w:val="0"/>
          <w:sz w:val="16"/>
          <w:szCs w:val="16"/>
        </w:rPr>
        <w:tab/>
      </w:r>
      <w:r w:rsidR="001D1F15">
        <w:rPr>
          <w:rStyle w:val="Siln"/>
          <w:b w:val="0"/>
          <w:sz w:val="16"/>
          <w:szCs w:val="16"/>
        </w:rPr>
        <w:tab/>
        <w:t xml:space="preserve">  0,00</w:t>
      </w:r>
      <w:r w:rsidR="00074DD8">
        <w:rPr>
          <w:rStyle w:val="Siln"/>
          <w:b w:val="0"/>
          <w:sz w:val="16"/>
          <w:szCs w:val="16"/>
        </w:rPr>
        <w:tab/>
        <w:t xml:space="preserve">             0,00                0,00</w:t>
      </w:r>
      <w:r w:rsidR="00074DD8">
        <w:rPr>
          <w:rStyle w:val="Siln"/>
          <w:b w:val="0"/>
          <w:sz w:val="16"/>
          <w:szCs w:val="16"/>
        </w:rPr>
        <w:tab/>
      </w:r>
    </w:p>
    <w:p w:rsidR="007C57A2" w:rsidRDefault="0052371B" w:rsidP="007C57A2">
      <w:pPr>
        <w:shd w:val="clear" w:color="auto" w:fill="BFBFBF" w:themeFill="background1" w:themeFillShade="BF"/>
        <w:rPr>
          <w:rStyle w:val="Siln"/>
          <w:b w:val="0"/>
          <w:sz w:val="16"/>
          <w:szCs w:val="16"/>
        </w:rPr>
      </w:pPr>
      <w:r>
        <w:rPr>
          <w:rStyle w:val="Siln"/>
          <w:b w:val="0"/>
          <w:sz w:val="16"/>
          <w:szCs w:val="16"/>
        </w:rPr>
        <w:t xml:space="preserve">Ost. prov. </w:t>
      </w:r>
      <w:r w:rsidR="00DA4A4E">
        <w:rPr>
          <w:rStyle w:val="Siln"/>
          <w:b w:val="0"/>
          <w:sz w:val="16"/>
          <w:szCs w:val="16"/>
        </w:rPr>
        <w:t>n</w:t>
      </w:r>
      <w:r>
        <w:rPr>
          <w:rStyle w:val="Siln"/>
          <w:b w:val="0"/>
          <w:sz w:val="16"/>
          <w:szCs w:val="16"/>
        </w:rPr>
        <w:t>áklady</w:t>
      </w:r>
      <w:r w:rsidR="00DA4A4E">
        <w:rPr>
          <w:rStyle w:val="Siln"/>
          <w:b w:val="0"/>
          <w:sz w:val="16"/>
          <w:szCs w:val="16"/>
        </w:rPr>
        <w:t xml:space="preserve">              </w:t>
      </w:r>
      <w:r w:rsidR="007C57A2">
        <w:rPr>
          <w:rStyle w:val="Siln"/>
          <w:b w:val="0"/>
          <w:sz w:val="16"/>
          <w:szCs w:val="16"/>
        </w:rPr>
        <w:t xml:space="preserve"> </w:t>
      </w:r>
      <w:r w:rsidR="007B540E">
        <w:rPr>
          <w:rStyle w:val="Siln"/>
          <w:b w:val="0"/>
          <w:sz w:val="16"/>
          <w:szCs w:val="16"/>
        </w:rPr>
        <w:t xml:space="preserve"> </w:t>
      </w:r>
      <w:r w:rsidR="00207F68">
        <w:rPr>
          <w:rStyle w:val="Siln"/>
          <w:b w:val="0"/>
          <w:sz w:val="16"/>
          <w:szCs w:val="16"/>
        </w:rPr>
        <w:t>13</w:t>
      </w:r>
      <w:r w:rsidR="00CD757E">
        <w:rPr>
          <w:rStyle w:val="Siln"/>
          <w:b w:val="0"/>
          <w:sz w:val="16"/>
          <w:szCs w:val="16"/>
        </w:rPr>
        <w:t> 055,40</w:t>
      </w:r>
      <w:r w:rsidR="0070695D">
        <w:rPr>
          <w:rStyle w:val="Siln"/>
          <w:b w:val="0"/>
          <w:sz w:val="16"/>
          <w:szCs w:val="16"/>
        </w:rPr>
        <w:t xml:space="preserve">          </w:t>
      </w:r>
      <w:r w:rsidR="00CB5EDC">
        <w:rPr>
          <w:rStyle w:val="Siln"/>
          <w:b w:val="0"/>
          <w:sz w:val="16"/>
          <w:szCs w:val="16"/>
        </w:rPr>
        <w:t>20 924,65</w:t>
      </w:r>
      <w:r w:rsidR="00DA4A4E">
        <w:rPr>
          <w:rStyle w:val="Siln"/>
          <w:b w:val="0"/>
          <w:sz w:val="16"/>
          <w:szCs w:val="16"/>
        </w:rPr>
        <w:t xml:space="preserve">          </w:t>
      </w:r>
      <w:r w:rsidR="00524270">
        <w:rPr>
          <w:rStyle w:val="Siln"/>
          <w:b w:val="0"/>
          <w:sz w:val="16"/>
          <w:szCs w:val="16"/>
        </w:rPr>
        <w:t xml:space="preserve"> </w:t>
      </w:r>
      <w:r w:rsidR="00DA4A4E">
        <w:rPr>
          <w:rStyle w:val="Siln"/>
          <w:b w:val="0"/>
          <w:sz w:val="16"/>
          <w:szCs w:val="16"/>
        </w:rPr>
        <w:t xml:space="preserve"> </w:t>
      </w:r>
      <w:r w:rsidR="008D69F1">
        <w:rPr>
          <w:rStyle w:val="Siln"/>
          <w:b w:val="0"/>
          <w:sz w:val="16"/>
          <w:szCs w:val="16"/>
        </w:rPr>
        <w:t>25 250,25</w:t>
      </w:r>
      <w:r w:rsidR="00DA4A4E">
        <w:rPr>
          <w:rStyle w:val="Siln"/>
          <w:b w:val="0"/>
          <w:sz w:val="16"/>
          <w:szCs w:val="16"/>
        </w:rPr>
        <w:t xml:space="preserve">                </w:t>
      </w:r>
      <w:r w:rsidR="001D1F15">
        <w:rPr>
          <w:rStyle w:val="Siln"/>
          <w:b w:val="0"/>
          <w:sz w:val="16"/>
          <w:szCs w:val="16"/>
        </w:rPr>
        <w:t xml:space="preserve"> </w:t>
      </w:r>
      <w:r w:rsidR="007C57A2">
        <w:rPr>
          <w:rStyle w:val="Siln"/>
          <w:b w:val="0"/>
          <w:sz w:val="16"/>
          <w:szCs w:val="16"/>
        </w:rPr>
        <w:t>0</w:t>
      </w:r>
      <w:r w:rsidR="00DA4A4E">
        <w:rPr>
          <w:rStyle w:val="Siln"/>
          <w:b w:val="0"/>
          <w:sz w:val="16"/>
          <w:szCs w:val="16"/>
        </w:rPr>
        <w:t>,</w:t>
      </w:r>
      <w:r w:rsidR="007C57A2">
        <w:rPr>
          <w:rStyle w:val="Siln"/>
          <w:b w:val="0"/>
          <w:sz w:val="16"/>
          <w:szCs w:val="16"/>
        </w:rPr>
        <w:t>00</w:t>
      </w:r>
      <w:r w:rsidR="00DA4A4E">
        <w:rPr>
          <w:rStyle w:val="Siln"/>
          <w:b w:val="0"/>
          <w:sz w:val="16"/>
          <w:szCs w:val="16"/>
        </w:rPr>
        <w:t xml:space="preserve">                 </w:t>
      </w:r>
      <w:r w:rsidR="00905986">
        <w:rPr>
          <w:rStyle w:val="Siln"/>
          <w:b w:val="0"/>
          <w:sz w:val="16"/>
          <w:szCs w:val="16"/>
        </w:rPr>
        <w:t>248,20</w:t>
      </w:r>
      <w:r w:rsidR="007C57A2">
        <w:rPr>
          <w:rStyle w:val="Siln"/>
          <w:b w:val="0"/>
          <w:sz w:val="16"/>
          <w:szCs w:val="16"/>
        </w:rPr>
        <w:t xml:space="preserve">                     0,00                0,00</w:t>
      </w:r>
    </w:p>
    <w:p w:rsidR="0052371B" w:rsidRDefault="007C57A2" w:rsidP="007C57A2">
      <w:pPr>
        <w:shd w:val="clear" w:color="auto" w:fill="BFBFBF" w:themeFill="background1" w:themeFillShade="BF"/>
        <w:rPr>
          <w:rStyle w:val="Siln"/>
          <w:b w:val="0"/>
          <w:sz w:val="16"/>
          <w:szCs w:val="16"/>
        </w:rPr>
      </w:pPr>
      <w:r>
        <w:rPr>
          <w:rStyle w:val="Siln"/>
          <w:b w:val="0"/>
          <w:sz w:val="16"/>
          <w:szCs w:val="16"/>
        </w:rPr>
        <w:t xml:space="preserve"> </w:t>
      </w:r>
    </w:p>
    <w:p w:rsidR="0052371B" w:rsidRDefault="0052371B" w:rsidP="007C57A2">
      <w:pPr>
        <w:shd w:val="clear" w:color="auto" w:fill="BFBFBF" w:themeFill="background1" w:themeFillShade="BF"/>
        <w:rPr>
          <w:rStyle w:val="Siln"/>
          <w:b w:val="0"/>
          <w:sz w:val="16"/>
          <w:szCs w:val="16"/>
        </w:rPr>
      </w:pPr>
      <w:r>
        <w:rPr>
          <w:rStyle w:val="Siln"/>
          <w:b w:val="0"/>
          <w:sz w:val="16"/>
          <w:szCs w:val="16"/>
        </w:rPr>
        <w:t>Odpisy DM</w:t>
      </w:r>
      <w:r w:rsidR="007C57A2">
        <w:rPr>
          <w:rStyle w:val="Siln"/>
          <w:b w:val="0"/>
          <w:sz w:val="16"/>
          <w:szCs w:val="16"/>
        </w:rPr>
        <w:t xml:space="preserve">                           </w:t>
      </w:r>
      <w:r w:rsidR="00CD757E">
        <w:rPr>
          <w:rStyle w:val="Siln"/>
          <w:b w:val="0"/>
          <w:sz w:val="16"/>
          <w:szCs w:val="16"/>
        </w:rPr>
        <w:t>39 601,81</w:t>
      </w:r>
      <w:r w:rsidR="007C57A2">
        <w:rPr>
          <w:rStyle w:val="Siln"/>
          <w:b w:val="0"/>
          <w:sz w:val="16"/>
          <w:szCs w:val="16"/>
        </w:rPr>
        <w:t xml:space="preserve">          </w:t>
      </w:r>
      <w:r w:rsidR="00CB5EDC">
        <w:rPr>
          <w:rStyle w:val="Siln"/>
          <w:b w:val="0"/>
          <w:sz w:val="16"/>
          <w:szCs w:val="16"/>
        </w:rPr>
        <w:t>69 303,12</w:t>
      </w:r>
      <w:r w:rsidR="00524270">
        <w:rPr>
          <w:rStyle w:val="Siln"/>
          <w:b w:val="0"/>
          <w:sz w:val="16"/>
          <w:szCs w:val="16"/>
        </w:rPr>
        <w:t xml:space="preserve">           </w:t>
      </w:r>
      <w:r w:rsidR="008D69F1">
        <w:rPr>
          <w:rStyle w:val="Siln"/>
          <w:b w:val="0"/>
          <w:sz w:val="16"/>
          <w:szCs w:val="16"/>
        </w:rPr>
        <w:t>99 784,07</w:t>
      </w:r>
      <w:r w:rsidR="007C57A2">
        <w:rPr>
          <w:rStyle w:val="Siln"/>
          <w:b w:val="0"/>
          <w:sz w:val="16"/>
          <w:szCs w:val="16"/>
        </w:rPr>
        <w:t xml:space="preserve">                 </w:t>
      </w:r>
      <w:r w:rsidR="009A096F">
        <w:rPr>
          <w:rStyle w:val="Siln"/>
          <w:b w:val="0"/>
          <w:sz w:val="16"/>
          <w:szCs w:val="16"/>
        </w:rPr>
        <w:t>15 444</w:t>
      </w:r>
      <w:r w:rsidR="007C57A2">
        <w:rPr>
          <w:rStyle w:val="Siln"/>
          <w:b w:val="0"/>
          <w:sz w:val="16"/>
          <w:szCs w:val="16"/>
        </w:rPr>
        <w:t>,00             0,00                     0,00               0,00</w:t>
      </w:r>
    </w:p>
    <w:p w:rsidR="007C57A2" w:rsidRDefault="007C57A2" w:rsidP="007C57A2">
      <w:pPr>
        <w:shd w:val="clear" w:color="auto" w:fill="BFBFBF" w:themeFill="background1" w:themeFillShade="BF"/>
        <w:rPr>
          <w:rStyle w:val="Siln"/>
          <w:b w:val="0"/>
          <w:sz w:val="16"/>
          <w:szCs w:val="16"/>
        </w:rPr>
      </w:pPr>
    </w:p>
    <w:p w:rsidR="00885E93" w:rsidRDefault="00885E93" w:rsidP="008F0929">
      <w:pPr>
        <w:shd w:val="clear" w:color="auto" w:fill="CC99FF"/>
        <w:rPr>
          <w:rStyle w:val="Siln"/>
          <w:b w:val="0"/>
          <w:sz w:val="16"/>
          <w:szCs w:val="16"/>
        </w:rPr>
      </w:pPr>
    </w:p>
    <w:p w:rsidR="0052371B" w:rsidRDefault="00885E93" w:rsidP="008F0929">
      <w:pPr>
        <w:shd w:val="clear" w:color="auto" w:fill="CC99FF"/>
        <w:rPr>
          <w:rStyle w:val="Siln"/>
          <w:sz w:val="16"/>
          <w:szCs w:val="16"/>
        </w:rPr>
      </w:pPr>
      <w:r w:rsidRPr="00885E93">
        <w:rPr>
          <w:rStyle w:val="Siln"/>
          <w:sz w:val="16"/>
          <w:szCs w:val="16"/>
        </w:rPr>
        <w:t>CELKEM</w:t>
      </w:r>
      <w:r w:rsidRPr="00885E93">
        <w:rPr>
          <w:rStyle w:val="Siln"/>
          <w:sz w:val="16"/>
          <w:szCs w:val="16"/>
        </w:rPr>
        <w:tab/>
      </w:r>
      <w:r w:rsidR="007B540E">
        <w:rPr>
          <w:rStyle w:val="Siln"/>
          <w:sz w:val="16"/>
          <w:szCs w:val="16"/>
        </w:rPr>
        <w:t xml:space="preserve">   </w:t>
      </w:r>
      <w:r w:rsidR="00CD757E">
        <w:rPr>
          <w:rStyle w:val="Siln"/>
          <w:sz w:val="16"/>
          <w:szCs w:val="16"/>
        </w:rPr>
        <w:t>2 466 917,9</w:t>
      </w:r>
      <w:r w:rsidR="00080D30">
        <w:rPr>
          <w:rStyle w:val="Siln"/>
          <w:sz w:val="16"/>
          <w:szCs w:val="16"/>
        </w:rPr>
        <w:t>5</w:t>
      </w:r>
      <w:r w:rsidRPr="00885E93">
        <w:rPr>
          <w:rStyle w:val="Siln"/>
          <w:sz w:val="16"/>
          <w:szCs w:val="16"/>
        </w:rPr>
        <w:t xml:space="preserve">      </w:t>
      </w:r>
      <w:r w:rsidR="00CB5EDC">
        <w:rPr>
          <w:rStyle w:val="Siln"/>
          <w:sz w:val="16"/>
          <w:szCs w:val="16"/>
        </w:rPr>
        <w:t>3 189 226,64</w:t>
      </w:r>
      <w:r w:rsidRPr="00885E93">
        <w:rPr>
          <w:rStyle w:val="Siln"/>
          <w:sz w:val="16"/>
          <w:szCs w:val="16"/>
        </w:rPr>
        <w:t xml:space="preserve">      </w:t>
      </w:r>
      <w:r w:rsidR="00524270">
        <w:rPr>
          <w:rStyle w:val="Siln"/>
          <w:sz w:val="16"/>
          <w:szCs w:val="16"/>
        </w:rPr>
        <w:t xml:space="preserve">  </w:t>
      </w:r>
      <w:r w:rsidR="008D69F1">
        <w:rPr>
          <w:rStyle w:val="Siln"/>
          <w:sz w:val="16"/>
          <w:szCs w:val="16"/>
        </w:rPr>
        <w:t>3 761 408,48</w:t>
      </w:r>
      <w:r w:rsidR="001D1F15">
        <w:rPr>
          <w:rStyle w:val="Siln"/>
          <w:sz w:val="16"/>
          <w:szCs w:val="16"/>
        </w:rPr>
        <w:t xml:space="preserve">           </w:t>
      </w:r>
      <w:r w:rsidR="009A096F">
        <w:rPr>
          <w:rStyle w:val="Siln"/>
          <w:sz w:val="16"/>
          <w:szCs w:val="16"/>
        </w:rPr>
        <w:t>1</w:t>
      </w:r>
      <w:r w:rsidR="00A30358">
        <w:rPr>
          <w:rStyle w:val="Siln"/>
          <w:sz w:val="16"/>
          <w:szCs w:val="16"/>
        </w:rPr>
        <w:t> </w:t>
      </w:r>
      <w:r w:rsidR="009A096F">
        <w:rPr>
          <w:rStyle w:val="Siln"/>
          <w:sz w:val="16"/>
          <w:szCs w:val="16"/>
        </w:rPr>
        <w:t>17</w:t>
      </w:r>
      <w:r w:rsidR="00A30358">
        <w:rPr>
          <w:rStyle w:val="Siln"/>
          <w:sz w:val="16"/>
          <w:szCs w:val="16"/>
        </w:rPr>
        <w:t>0 849,40</w:t>
      </w:r>
      <w:r w:rsidRPr="00885E93">
        <w:rPr>
          <w:rStyle w:val="Siln"/>
          <w:sz w:val="16"/>
          <w:szCs w:val="16"/>
        </w:rPr>
        <w:t xml:space="preserve"> </w:t>
      </w:r>
      <w:r w:rsidR="009A096F">
        <w:rPr>
          <w:rStyle w:val="Siln"/>
          <w:sz w:val="16"/>
          <w:szCs w:val="16"/>
        </w:rPr>
        <w:t xml:space="preserve">   </w:t>
      </w:r>
      <w:r w:rsidR="00905986">
        <w:rPr>
          <w:rStyle w:val="Siln"/>
          <w:sz w:val="16"/>
          <w:szCs w:val="16"/>
        </w:rPr>
        <w:t>413 680,00</w:t>
      </w:r>
      <w:r w:rsidRPr="00885E93">
        <w:rPr>
          <w:rStyle w:val="Siln"/>
          <w:sz w:val="16"/>
          <w:szCs w:val="16"/>
        </w:rPr>
        <w:t xml:space="preserve">             </w:t>
      </w:r>
      <w:r w:rsidR="008D69F1">
        <w:rPr>
          <w:rStyle w:val="Siln"/>
          <w:sz w:val="16"/>
          <w:szCs w:val="16"/>
        </w:rPr>
        <w:t xml:space="preserve">      </w:t>
      </w:r>
      <w:r w:rsidRPr="00885E93">
        <w:rPr>
          <w:rStyle w:val="Siln"/>
          <w:sz w:val="16"/>
          <w:szCs w:val="16"/>
        </w:rPr>
        <w:t xml:space="preserve"> </w:t>
      </w:r>
      <w:r w:rsidR="008D69F1">
        <w:rPr>
          <w:rStyle w:val="Siln"/>
          <w:sz w:val="16"/>
          <w:szCs w:val="16"/>
        </w:rPr>
        <w:t>0</w:t>
      </w:r>
      <w:r w:rsidR="00074DD8">
        <w:rPr>
          <w:rStyle w:val="Siln"/>
          <w:sz w:val="16"/>
          <w:szCs w:val="16"/>
        </w:rPr>
        <w:t xml:space="preserve">,00   </w:t>
      </w:r>
      <w:r w:rsidRPr="00885E93">
        <w:rPr>
          <w:rStyle w:val="Siln"/>
          <w:sz w:val="16"/>
          <w:szCs w:val="16"/>
        </w:rPr>
        <w:t xml:space="preserve">   </w:t>
      </w:r>
      <w:r w:rsidR="00497568">
        <w:rPr>
          <w:rStyle w:val="Siln"/>
          <w:sz w:val="16"/>
          <w:szCs w:val="16"/>
        </w:rPr>
        <w:t>47 508</w:t>
      </w:r>
      <w:r w:rsidRPr="00885E93">
        <w:rPr>
          <w:rStyle w:val="Siln"/>
          <w:sz w:val="16"/>
          <w:szCs w:val="16"/>
        </w:rPr>
        <w:t>,00</w:t>
      </w:r>
    </w:p>
    <w:p w:rsidR="008F0929" w:rsidRDefault="008F0929" w:rsidP="008F0929">
      <w:pPr>
        <w:shd w:val="clear" w:color="auto" w:fill="CC99FF"/>
        <w:rPr>
          <w:rStyle w:val="Siln"/>
          <w:sz w:val="16"/>
          <w:szCs w:val="16"/>
        </w:rPr>
      </w:pPr>
    </w:p>
    <w:p w:rsidR="008F0929" w:rsidRDefault="008F0929" w:rsidP="008F0929">
      <w:pPr>
        <w:rPr>
          <w:rStyle w:val="Siln"/>
          <w:sz w:val="16"/>
          <w:szCs w:val="16"/>
        </w:rPr>
      </w:pPr>
    </w:p>
    <w:p w:rsidR="008F0929" w:rsidRDefault="008F0929" w:rsidP="008F0929">
      <w:pPr>
        <w:rPr>
          <w:rStyle w:val="Siln"/>
          <w:sz w:val="16"/>
          <w:szCs w:val="16"/>
        </w:rPr>
      </w:pPr>
    </w:p>
    <w:p w:rsidR="008F0929" w:rsidRDefault="008F0929" w:rsidP="008F0929">
      <w:pPr>
        <w:rPr>
          <w:rStyle w:val="Siln"/>
          <w:sz w:val="16"/>
          <w:szCs w:val="16"/>
        </w:rPr>
      </w:pPr>
    </w:p>
    <w:p w:rsidR="008F0929" w:rsidRDefault="008F0929" w:rsidP="008F0929">
      <w:pPr>
        <w:rPr>
          <w:rStyle w:val="Siln"/>
          <w:sz w:val="16"/>
          <w:szCs w:val="16"/>
        </w:rPr>
      </w:pPr>
    </w:p>
    <w:p w:rsidR="008F0929" w:rsidRDefault="008F0929" w:rsidP="008F0929">
      <w:pPr>
        <w:rPr>
          <w:rStyle w:val="Siln"/>
          <w:sz w:val="16"/>
          <w:szCs w:val="16"/>
        </w:rPr>
      </w:pPr>
    </w:p>
    <w:p w:rsidR="008F0929" w:rsidRDefault="008F0929" w:rsidP="008F0929">
      <w:pPr>
        <w:rPr>
          <w:rStyle w:val="Siln"/>
          <w:sz w:val="16"/>
          <w:szCs w:val="16"/>
        </w:rPr>
      </w:pPr>
    </w:p>
    <w:p w:rsidR="008F0929" w:rsidRDefault="008F0929" w:rsidP="008F0929">
      <w:pPr>
        <w:rPr>
          <w:rStyle w:val="Siln"/>
          <w:sz w:val="16"/>
          <w:szCs w:val="16"/>
        </w:rPr>
      </w:pPr>
    </w:p>
    <w:p w:rsidR="008F0929" w:rsidRPr="00E443F5" w:rsidRDefault="00E443F5" w:rsidP="00E443F5">
      <w:pPr>
        <w:pStyle w:val="Nadpis3"/>
        <w:rPr>
          <w:rStyle w:val="Siln"/>
          <w:b/>
          <w:color w:val="auto"/>
          <w:sz w:val="20"/>
          <w:szCs w:val="20"/>
        </w:rPr>
      </w:pPr>
      <w:r w:rsidRPr="00E443F5">
        <w:rPr>
          <w:rStyle w:val="Siln"/>
          <w:b/>
          <w:i/>
          <w:color w:val="auto"/>
          <w:sz w:val="20"/>
          <w:szCs w:val="20"/>
          <w:u w:val="single"/>
        </w:rPr>
        <w:t>Přehled o peněžních příjmech a výdajích Farní charity Rychnov nad Kněžnou v roce 201</w:t>
      </w:r>
      <w:r w:rsidR="00AC5E2C">
        <w:rPr>
          <w:rStyle w:val="Siln"/>
          <w:b/>
          <w:i/>
          <w:color w:val="auto"/>
          <w:sz w:val="20"/>
          <w:szCs w:val="20"/>
          <w:u w:val="single"/>
        </w:rPr>
        <w:t>5</w:t>
      </w:r>
    </w:p>
    <w:p w:rsidR="00E443F5" w:rsidRDefault="00E443F5" w:rsidP="00E443F5"/>
    <w:p w:rsidR="00B30A1B" w:rsidRDefault="00B30A1B" w:rsidP="00FC4C5E">
      <w:pPr>
        <w:shd w:val="clear" w:color="auto" w:fill="BFBFBF" w:themeFill="background1" w:themeFillShade="BF"/>
        <w:rPr>
          <w:sz w:val="16"/>
          <w:szCs w:val="16"/>
        </w:rPr>
      </w:pPr>
      <w:r>
        <w:tab/>
      </w:r>
      <w:r>
        <w:tab/>
      </w:r>
      <w:r>
        <w:tab/>
      </w:r>
      <w:r>
        <w:tab/>
      </w:r>
      <w:r>
        <w:tab/>
      </w:r>
      <w:r>
        <w:tab/>
      </w:r>
      <w:r>
        <w:tab/>
      </w:r>
      <w:r>
        <w:tab/>
      </w:r>
      <w:r>
        <w:tab/>
      </w:r>
      <w:r>
        <w:tab/>
      </w:r>
      <w:r>
        <w:rPr>
          <w:sz w:val="16"/>
          <w:szCs w:val="16"/>
        </w:rPr>
        <w:t>v</w:t>
      </w:r>
      <w:r w:rsidRPr="00B30A1B">
        <w:rPr>
          <w:sz w:val="16"/>
          <w:szCs w:val="16"/>
        </w:rPr>
        <w:t> tis.Kč</w:t>
      </w:r>
    </w:p>
    <w:p w:rsidR="00B30A1B" w:rsidRPr="00B30A1B" w:rsidRDefault="00B30A1B" w:rsidP="00FC4C5E">
      <w:pPr>
        <w:shd w:val="clear" w:color="auto" w:fill="BFBFBF" w:themeFill="background1" w:themeFillShade="BF"/>
        <w:rPr>
          <w:sz w:val="16"/>
          <w:szCs w:val="16"/>
        </w:rPr>
      </w:pPr>
    </w:p>
    <w:p w:rsidR="008F0929" w:rsidRPr="00FC4C5E" w:rsidRDefault="000E1663" w:rsidP="001F3FAF">
      <w:pPr>
        <w:shd w:val="clear" w:color="auto" w:fill="CF95D3"/>
        <w:rPr>
          <w:rStyle w:val="Siln"/>
          <w:sz w:val="16"/>
          <w:szCs w:val="16"/>
        </w:rPr>
      </w:pPr>
      <w:r>
        <w:rPr>
          <w:rStyle w:val="Siln"/>
          <w:sz w:val="16"/>
          <w:szCs w:val="16"/>
        </w:rPr>
        <w:t>Stav k 1.1.201</w:t>
      </w:r>
      <w:r w:rsidR="00AC5E2C">
        <w:rPr>
          <w:rStyle w:val="Siln"/>
          <w:sz w:val="16"/>
          <w:szCs w:val="16"/>
        </w:rPr>
        <w:t>5</w:t>
      </w:r>
      <w:r w:rsidR="00B30A1B" w:rsidRPr="00FC4C5E">
        <w:rPr>
          <w:rStyle w:val="Siln"/>
          <w:sz w:val="16"/>
          <w:szCs w:val="16"/>
        </w:rPr>
        <w:tab/>
      </w:r>
      <w:r w:rsidR="00B30A1B" w:rsidRPr="00FC4C5E">
        <w:rPr>
          <w:rStyle w:val="Siln"/>
          <w:sz w:val="16"/>
          <w:szCs w:val="16"/>
        </w:rPr>
        <w:tab/>
      </w:r>
      <w:r w:rsidR="00B30A1B" w:rsidRPr="00FC4C5E">
        <w:rPr>
          <w:rStyle w:val="Siln"/>
          <w:sz w:val="16"/>
          <w:szCs w:val="16"/>
        </w:rPr>
        <w:tab/>
      </w:r>
      <w:r w:rsidR="00B30A1B" w:rsidRPr="00FC4C5E">
        <w:rPr>
          <w:rStyle w:val="Siln"/>
          <w:sz w:val="16"/>
          <w:szCs w:val="16"/>
        </w:rPr>
        <w:tab/>
      </w:r>
      <w:r w:rsidR="00B30A1B" w:rsidRPr="00FC4C5E">
        <w:rPr>
          <w:rStyle w:val="Siln"/>
          <w:sz w:val="16"/>
          <w:szCs w:val="16"/>
        </w:rPr>
        <w:tab/>
      </w:r>
      <w:r w:rsidR="00B30A1B" w:rsidRPr="00FC4C5E">
        <w:rPr>
          <w:rStyle w:val="Siln"/>
          <w:sz w:val="16"/>
          <w:szCs w:val="16"/>
        </w:rPr>
        <w:tab/>
      </w:r>
      <w:r w:rsidR="00B30A1B" w:rsidRPr="00FC4C5E">
        <w:rPr>
          <w:rStyle w:val="Siln"/>
          <w:sz w:val="16"/>
          <w:szCs w:val="16"/>
        </w:rPr>
        <w:tab/>
      </w:r>
      <w:r w:rsidR="00B30A1B" w:rsidRPr="00FC4C5E">
        <w:rPr>
          <w:rStyle w:val="Siln"/>
          <w:sz w:val="16"/>
          <w:szCs w:val="16"/>
        </w:rPr>
        <w:tab/>
      </w:r>
      <w:r w:rsidR="00B30A1B" w:rsidRPr="00FC4C5E">
        <w:rPr>
          <w:rStyle w:val="Siln"/>
          <w:sz w:val="16"/>
          <w:szCs w:val="16"/>
        </w:rPr>
        <w:tab/>
      </w:r>
      <w:r w:rsidR="00AC5E2C">
        <w:rPr>
          <w:rStyle w:val="Siln"/>
          <w:sz w:val="16"/>
          <w:szCs w:val="16"/>
        </w:rPr>
        <w:t>1 777</w:t>
      </w:r>
    </w:p>
    <w:p w:rsidR="008F0929" w:rsidRPr="00FC4C5E" w:rsidRDefault="008F0929" w:rsidP="00FC4C5E">
      <w:pPr>
        <w:shd w:val="clear" w:color="auto" w:fill="BFBFBF" w:themeFill="background1" w:themeFillShade="BF"/>
        <w:rPr>
          <w:rStyle w:val="Siln"/>
          <w:sz w:val="16"/>
          <w:szCs w:val="16"/>
        </w:rPr>
      </w:pPr>
    </w:p>
    <w:p w:rsidR="00260F2F" w:rsidRPr="00FC4C5E" w:rsidRDefault="00260F2F" w:rsidP="00FC4C5E">
      <w:pPr>
        <w:shd w:val="clear" w:color="auto" w:fill="BFBFBF" w:themeFill="background1" w:themeFillShade="BF"/>
        <w:rPr>
          <w:rStyle w:val="Siln"/>
          <w:sz w:val="16"/>
          <w:szCs w:val="16"/>
        </w:rPr>
      </w:pPr>
      <w:r w:rsidRPr="00FC4C5E">
        <w:rPr>
          <w:rStyle w:val="Siln"/>
          <w:sz w:val="16"/>
          <w:szCs w:val="16"/>
        </w:rPr>
        <w:t xml:space="preserve">Příjmy v roce </w:t>
      </w:r>
      <w:r w:rsidR="00AC5E2C">
        <w:rPr>
          <w:rStyle w:val="Siln"/>
          <w:sz w:val="16"/>
          <w:szCs w:val="16"/>
        </w:rPr>
        <w:t>2015</w:t>
      </w:r>
      <w:r w:rsidR="00C87214" w:rsidRPr="00FC4C5E">
        <w:rPr>
          <w:rStyle w:val="Siln"/>
          <w:sz w:val="16"/>
          <w:szCs w:val="16"/>
        </w:rPr>
        <w:tab/>
      </w:r>
      <w:r w:rsidR="00C87214" w:rsidRPr="00FC4C5E">
        <w:rPr>
          <w:rStyle w:val="Siln"/>
          <w:sz w:val="16"/>
          <w:szCs w:val="16"/>
        </w:rPr>
        <w:tab/>
      </w:r>
      <w:r w:rsidR="00C87214" w:rsidRPr="00FC4C5E">
        <w:rPr>
          <w:rStyle w:val="Siln"/>
          <w:sz w:val="16"/>
          <w:szCs w:val="16"/>
        </w:rPr>
        <w:tab/>
      </w:r>
      <w:r w:rsidR="00C87214" w:rsidRPr="00FC4C5E">
        <w:rPr>
          <w:rStyle w:val="Siln"/>
          <w:sz w:val="16"/>
          <w:szCs w:val="16"/>
        </w:rPr>
        <w:tab/>
      </w:r>
      <w:r w:rsidR="00C87214" w:rsidRPr="00FC4C5E">
        <w:rPr>
          <w:rStyle w:val="Siln"/>
          <w:sz w:val="16"/>
          <w:szCs w:val="16"/>
        </w:rPr>
        <w:tab/>
      </w:r>
      <w:r w:rsidR="00C87214" w:rsidRPr="00FC4C5E">
        <w:rPr>
          <w:rStyle w:val="Siln"/>
          <w:sz w:val="16"/>
          <w:szCs w:val="16"/>
        </w:rPr>
        <w:tab/>
      </w:r>
      <w:r w:rsidR="00C87214" w:rsidRPr="00FC4C5E">
        <w:rPr>
          <w:rStyle w:val="Siln"/>
          <w:sz w:val="16"/>
          <w:szCs w:val="16"/>
        </w:rPr>
        <w:tab/>
      </w:r>
      <w:r w:rsidR="00AC5E2C">
        <w:rPr>
          <w:rStyle w:val="Siln"/>
          <w:sz w:val="16"/>
          <w:szCs w:val="16"/>
        </w:rPr>
        <w:t xml:space="preserve">            </w:t>
      </w:r>
      <w:r w:rsidR="008B458B">
        <w:rPr>
          <w:rStyle w:val="Siln"/>
          <w:sz w:val="16"/>
          <w:szCs w:val="16"/>
        </w:rPr>
        <w:t xml:space="preserve">  </w:t>
      </w:r>
      <w:r w:rsidR="00AC5E2C">
        <w:rPr>
          <w:rStyle w:val="Siln"/>
          <w:sz w:val="16"/>
          <w:szCs w:val="16"/>
        </w:rPr>
        <w:t xml:space="preserve">     </w:t>
      </w:r>
      <w:r w:rsidR="008B458B">
        <w:rPr>
          <w:rStyle w:val="Siln"/>
          <w:sz w:val="16"/>
          <w:szCs w:val="16"/>
        </w:rPr>
        <w:t xml:space="preserve">              11094</w:t>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p>
    <w:p w:rsidR="00260F2F" w:rsidRPr="00FC4C5E" w:rsidRDefault="00260F2F" w:rsidP="00FC4C5E">
      <w:pPr>
        <w:shd w:val="clear" w:color="auto" w:fill="BFBFBF" w:themeFill="background1" w:themeFillShade="BF"/>
        <w:rPr>
          <w:rStyle w:val="Siln"/>
          <w:sz w:val="16"/>
          <w:szCs w:val="16"/>
        </w:rPr>
      </w:pPr>
      <w:r w:rsidRPr="00FC4C5E">
        <w:rPr>
          <w:rStyle w:val="Siln"/>
          <w:sz w:val="16"/>
          <w:szCs w:val="16"/>
        </w:rPr>
        <w:t>Tržby</w:t>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993D7B">
        <w:rPr>
          <w:rStyle w:val="Siln"/>
          <w:sz w:val="16"/>
          <w:szCs w:val="16"/>
        </w:rPr>
        <w:t>4051</w:t>
      </w:r>
    </w:p>
    <w:p w:rsidR="00260F2F" w:rsidRPr="00FC4C5E" w:rsidRDefault="00260F2F" w:rsidP="00FC4C5E">
      <w:pPr>
        <w:shd w:val="clear" w:color="auto" w:fill="BFBFBF" w:themeFill="background1" w:themeFillShade="BF"/>
        <w:rPr>
          <w:rStyle w:val="Siln"/>
          <w:sz w:val="16"/>
          <w:szCs w:val="16"/>
        </w:rPr>
      </w:pPr>
    </w:p>
    <w:p w:rsidR="00260F2F" w:rsidRPr="00FC4C5E" w:rsidRDefault="00260F2F" w:rsidP="00FC4C5E">
      <w:pPr>
        <w:shd w:val="clear" w:color="auto" w:fill="BFBFBF" w:themeFill="background1" w:themeFillShade="BF"/>
        <w:rPr>
          <w:rStyle w:val="Siln"/>
          <w:sz w:val="16"/>
          <w:szCs w:val="16"/>
        </w:rPr>
      </w:pPr>
      <w:r w:rsidRPr="00FC4C5E">
        <w:rPr>
          <w:rStyle w:val="Siln"/>
          <w:sz w:val="16"/>
          <w:szCs w:val="16"/>
        </w:rPr>
        <w:t>Dary</w:t>
      </w:r>
      <w:r w:rsidR="003C57DC" w:rsidRPr="00FC4C5E">
        <w:rPr>
          <w:rStyle w:val="Siln"/>
          <w:sz w:val="16"/>
          <w:szCs w:val="16"/>
        </w:rPr>
        <w:t xml:space="preserve">                                                              </w:t>
      </w:r>
      <w:r w:rsidR="00AC7992" w:rsidRPr="00FC4C5E">
        <w:rPr>
          <w:rStyle w:val="Siln"/>
          <w:sz w:val="16"/>
          <w:szCs w:val="16"/>
        </w:rPr>
        <w:t xml:space="preserve"> </w:t>
      </w:r>
      <w:r w:rsidR="006D0E74">
        <w:rPr>
          <w:rStyle w:val="Siln"/>
          <w:sz w:val="16"/>
          <w:szCs w:val="16"/>
        </w:rPr>
        <w:t xml:space="preserve">                     </w:t>
      </w:r>
      <w:r w:rsidR="006D0E74">
        <w:rPr>
          <w:rStyle w:val="Siln"/>
          <w:sz w:val="16"/>
          <w:szCs w:val="16"/>
        </w:rPr>
        <w:tab/>
      </w:r>
      <w:r w:rsidR="006D0E74">
        <w:rPr>
          <w:rStyle w:val="Siln"/>
          <w:sz w:val="16"/>
          <w:szCs w:val="16"/>
        </w:rPr>
        <w:tab/>
      </w:r>
      <w:r w:rsidR="006D0E74">
        <w:rPr>
          <w:rStyle w:val="Siln"/>
          <w:sz w:val="16"/>
          <w:szCs w:val="16"/>
        </w:rPr>
        <w:tab/>
      </w:r>
      <w:r w:rsidR="006D0E74">
        <w:rPr>
          <w:rStyle w:val="Siln"/>
          <w:sz w:val="16"/>
          <w:szCs w:val="16"/>
        </w:rPr>
        <w:tab/>
      </w:r>
      <w:r w:rsidR="008B458B">
        <w:rPr>
          <w:rStyle w:val="Siln"/>
          <w:sz w:val="16"/>
          <w:szCs w:val="16"/>
        </w:rPr>
        <w:t xml:space="preserve">                   </w:t>
      </w:r>
      <w:r w:rsidR="006D0E74">
        <w:rPr>
          <w:rStyle w:val="Siln"/>
          <w:sz w:val="16"/>
          <w:szCs w:val="16"/>
        </w:rPr>
        <w:t xml:space="preserve">  </w:t>
      </w:r>
      <w:r w:rsidR="008B458B">
        <w:rPr>
          <w:rStyle w:val="Siln"/>
          <w:sz w:val="16"/>
          <w:szCs w:val="16"/>
        </w:rPr>
        <w:t>49</w:t>
      </w:r>
    </w:p>
    <w:p w:rsidR="00260F2F" w:rsidRPr="00FC4C5E" w:rsidRDefault="00260F2F" w:rsidP="00FC4C5E">
      <w:pPr>
        <w:shd w:val="clear" w:color="auto" w:fill="BFBFBF" w:themeFill="background1" w:themeFillShade="BF"/>
        <w:rPr>
          <w:rStyle w:val="Siln"/>
          <w:sz w:val="16"/>
          <w:szCs w:val="16"/>
        </w:rPr>
      </w:pPr>
    </w:p>
    <w:p w:rsidR="00260F2F" w:rsidRPr="00FC4C5E" w:rsidRDefault="00260F2F" w:rsidP="00FC4C5E">
      <w:pPr>
        <w:shd w:val="clear" w:color="auto" w:fill="BFBFBF" w:themeFill="background1" w:themeFillShade="BF"/>
        <w:rPr>
          <w:rStyle w:val="Siln"/>
          <w:sz w:val="16"/>
          <w:szCs w:val="16"/>
        </w:rPr>
      </w:pPr>
      <w:r w:rsidRPr="00FC4C5E">
        <w:rPr>
          <w:rStyle w:val="Siln"/>
          <w:sz w:val="16"/>
          <w:szCs w:val="16"/>
        </w:rPr>
        <w:t>Dotace</w:t>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8B458B">
        <w:rPr>
          <w:rStyle w:val="Siln"/>
          <w:sz w:val="16"/>
          <w:szCs w:val="16"/>
        </w:rPr>
        <w:t>6815</w:t>
      </w:r>
    </w:p>
    <w:p w:rsidR="00260F2F" w:rsidRPr="00FC4C5E" w:rsidRDefault="00260F2F" w:rsidP="00FC4C5E">
      <w:pPr>
        <w:shd w:val="clear" w:color="auto" w:fill="BFBFBF" w:themeFill="background1" w:themeFillShade="BF"/>
        <w:rPr>
          <w:rStyle w:val="Siln"/>
          <w:sz w:val="16"/>
          <w:szCs w:val="16"/>
        </w:rPr>
      </w:pPr>
    </w:p>
    <w:p w:rsidR="00260F2F" w:rsidRPr="00FC4C5E" w:rsidRDefault="00260F2F" w:rsidP="00FC4C5E">
      <w:pPr>
        <w:shd w:val="clear" w:color="auto" w:fill="BFBFBF" w:themeFill="background1" w:themeFillShade="BF"/>
        <w:rPr>
          <w:rStyle w:val="Siln"/>
          <w:sz w:val="16"/>
          <w:szCs w:val="16"/>
        </w:rPr>
      </w:pPr>
      <w:r w:rsidRPr="00FC4C5E">
        <w:rPr>
          <w:rStyle w:val="Siln"/>
          <w:sz w:val="16"/>
          <w:szCs w:val="16"/>
        </w:rPr>
        <w:t>Ostatní</w:t>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0E1663">
        <w:rPr>
          <w:rStyle w:val="Siln"/>
          <w:sz w:val="16"/>
          <w:szCs w:val="16"/>
        </w:rPr>
        <w:tab/>
      </w:r>
      <w:r w:rsidR="00383F7F">
        <w:rPr>
          <w:rStyle w:val="Siln"/>
          <w:sz w:val="16"/>
          <w:szCs w:val="16"/>
        </w:rPr>
        <w:t xml:space="preserve">  </w:t>
      </w:r>
      <w:r w:rsidR="001C1E39">
        <w:rPr>
          <w:rStyle w:val="Siln"/>
          <w:sz w:val="16"/>
          <w:szCs w:val="16"/>
        </w:rPr>
        <w:t>179</w:t>
      </w:r>
    </w:p>
    <w:p w:rsidR="00260F2F" w:rsidRPr="00FC4C5E" w:rsidRDefault="00260F2F" w:rsidP="00FC4C5E">
      <w:pPr>
        <w:shd w:val="clear" w:color="auto" w:fill="BFBFBF" w:themeFill="background1" w:themeFillShade="BF"/>
        <w:rPr>
          <w:rStyle w:val="Siln"/>
          <w:sz w:val="16"/>
          <w:szCs w:val="16"/>
        </w:rPr>
      </w:pPr>
    </w:p>
    <w:p w:rsidR="00260F2F" w:rsidRPr="00FC4C5E" w:rsidRDefault="00074DD8" w:rsidP="00FC4C5E">
      <w:pPr>
        <w:shd w:val="clear" w:color="auto" w:fill="BFBFBF" w:themeFill="background1" w:themeFillShade="BF"/>
        <w:rPr>
          <w:rStyle w:val="Siln"/>
          <w:sz w:val="16"/>
          <w:szCs w:val="16"/>
        </w:rPr>
      </w:pPr>
      <w:r>
        <w:rPr>
          <w:rStyle w:val="Siln"/>
          <w:sz w:val="16"/>
          <w:szCs w:val="16"/>
        </w:rPr>
        <w:t>Výdaje v roce 201</w:t>
      </w:r>
      <w:r w:rsidR="00AC5E2C">
        <w:rPr>
          <w:rStyle w:val="Siln"/>
          <w:sz w:val="16"/>
          <w:szCs w:val="16"/>
        </w:rPr>
        <w:t>5</w:t>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t xml:space="preserve">                </w:t>
      </w:r>
      <w:r w:rsidR="000C1D17">
        <w:rPr>
          <w:rStyle w:val="Siln"/>
          <w:sz w:val="16"/>
          <w:szCs w:val="16"/>
        </w:rPr>
        <w:t>11012</w:t>
      </w:r>
    </w:p>
    <w:p w:rsidR="00260F2F" w:rsidRPr="00FC4C5E" w:rsidRDefault="00260F2F" w:rsidP="00FC4C5E">
      <w:pPr>
        <w:shd w:val="clear" w:color="auto" w:fill="BFBFBF" w:themeFill="background1" w:themeFillShade="BF"/>
        <w:rPr>
          <w:rStyle w:val="Siln"/>
          <w:sz w:val="16"/>
          <w:szCs w:val="16"/>
        </w:rPr>
      </w:pPr>
    </w:p>
    <w:p w:rsidR="003C57DC" w:rsidRPr="00FC4C5E" w:rsidRDefault="003C57DC" w:rsidP="00FC4C5E">
      <w:pPr>
        <w:shd w:val="clear" w:color="auto" w:fill="BFBFBF" w:themeFill="background1" w:themeFillShade="BF"/>
        <w:rPr>
          <w:rStyle w:val="Siln"/>
          <w:sz w:val="16"/>
          <w:szCs w:val="16"/>
        </w:rPr>
      </w:pPr>
      <w:r w:rsidRPr="00FC4C5E">
        <w:rPr>
          <w:rStyle w:val="Siln"/>
          <w:sz w:val="16"/>
          <w:szCs w:val="16"/>
        </w:rPr>
        <w:t>Úhrada závazků</w:t>
      </w:r>
      <w:r w:rsidR="006E0600" w:rsidRPr="00FC4C5E">
        <w:rPr>
          <w:rStyle w:val="Siln"/>
          <w:sz w:val="16"/>
          <w:szCs w:val="16"/>
        </w:rPr>
        <w:tab/>
      </w:r>
      <w:r w:rsidR="006E0600" w:rsidRPr="00FC4C5E">
        <w:rPr>
          <w:rStyle w:val="Siln"/>
          <w:sz w:val="16"/>
          <w:szCs w:val="16"/>
        </w:rPr>
        <w:tab/>
      </w:r>
      <w:r w:rsidR="006E0600" w:rsidRPr="00FC4C5E">
        <w:rPr>
          <w:rStyle w:val="Siln"/>
          <w:sz w:val="16"/>
          <w:szCs w:val="16"/>
        </w:rPr>
        <w:tab/>
      </w:r>
      <w:r w:rsidR="006E0600" w:rsidRPr="00FC4C5E">
        <w:rPr>
          <w:rStyle w:val="Siln"/>
          <w:sz w:val="16"/>
          <w:szCs w:val="16"/>
        </w:rPr>
        <w:tab/>
      </w:r>
      <w:r w:rsidR="006E0600" w:rsidRPr="00FC4C5E">
        <w:rPr>
          <w:rStyle w:val="Siln"/>
          <w:sz w:val="16"/>
          <w:szCs w:val="16"/>
        </w:rPr>
        <w:tab/>
      </w:r>
      <w:r w:rsidR="006E0600" w:rsidRPr="00FC4C5E">
        <w:rPr>
          <w:rStyle w:val="Siln"/>
          <w:sz w:val="16"/>
          <w:szCs w:val="16"/>
        </w:rPr>
        <w:tab/>
      </w:r>
      <w:r w:rsidR="006E0600" w:rsidRPr="00FC4C5E">
        <w:rPr>
          <w:rStyle w:val="Siln"/>
          <w:sz w:val="16"/>
          <w:szCs w:val="16"/>
        </w:rPr>
        <w:tab/>
      </w:r>
      <w:r w:rsidR="006E0600" w:rsidRPr="00FC4C5E">
        <w:rPr>
          <w:rStyle w:val="Siln"/>
          <w:sz w:val="16"/>
          <w:szCs w:val="16"/>
        </w:rPr>
        <w:tab/>
      </w:r>
      <w:r w:rsidR="00993D7B">
        <w:rPr>
          <w:rStyle w:val="Siln"/>
          <w:sz w:val="16"/>
          <w:szCs w:val="16"/>
        </w:rPr>
        <w:t xml:space="preserve">                10009</w:t>
      </w:r>
    </w:p>
    <w:p w:rsidR="003C57DC" w:rsidRPr="00FC4C5E" w:rsidRDefault="003C57DC" w:rsidP="00FC4C5E">
      <w:pPr>
        <w:shd w:val="clear" w:color="auto" w:fill="BFBFBF" w:themeFill="background1" w:themeFillShade="BF"/>
        <w:rPr>
          <w:rStyle w:val="Siln"/>
          <w:sz w:val="16"/>
          <w:szCs w:val="16"/>
        </w:rPr>
      </w:pPr>
    </w:p>
    <w:p w:rsidR="003C57DC" w:rsidRPr="00FC4C5E" w:rsidRDefault="003C57DC" w:rsidP="00FC4C5E">
      <w:pPr>
        <w:shd w:val="clear" w:color="auto" w:fill="BFBFBF" w:themeFill="background1" w:themeFillShade="BF"/>
        <w:rPr>
          <w:rStyle w:val="Siln"/>
          <w:sz w:val="16"/>
          <w:szCs w:val="16"/>
        </w:rPr>
      </w:pPr>
      <w:r w:rsidRPr="00FC4C5E">
        <w:rPr>
          <w:rStyle w:val="Siln"/>
          <w:sz w:val="16"/>
          <w:szCs w:val="16"/>
        </w:rPr>
        <w:t>Poskytnuté dary</w:t>
      </w:r>
      <w:r w:rsidR="001077D8" w:rsidRPr="00FC4C5E">
        <w:rPr>
          <w:rStyle w:val="Siln"/>
          <w:sz w:val="16"/>
          <w:szCs w:val="16"/>
        </w:rPr>
        <w:tab/>
      </w:r>
      <w:r w:rsidR="001077D8" w:rsidRPr="00FC4C5E">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r>
      <w:r w:rsidR="00C65CC7">
        <w:rPr>
          <w:rStyle w:val="Siln"/>
          <w:sz w:val="16"/>
          <w:szCs w:val="16"/>
        </w:rPr>
        <w:tab/>
        <w:t xml:space="preserve">    </w:t>
      </w:r>
      <w:r w:rsidR="00993D7B">
        <w:rPr>
          <w:rStyle w:val="Siln"/>
          <w:sz w:val="16"/>
          <w:szCs w:val="16"/>
        </w:rPr>
        <w:t xml:space="preserve">  0</w:t>
      </w:r>
    </w:p>
    <w:p w:rsidR="003C57DC" w:rsidRPr="00FC4C5E" w:rsidRDefault="00993D7B" w:rsidP="00FC4C5E">
      <w:pPr>
        <w:shd w:val="clear" w:color="auto" w:fill="BFBFBF" w:themeFill="background1" w:themeFillShade="BF"/>
        <w:rPr>
          <w:rStyle w:val="Siln"/>
          <w:sz w:val="16"/>
          <w:szCs w:val="16"/>
        </w:rPr>
      </w:pPr>
      <w:r>
        <w:rPr>
          <w:rStyle w:val="Siln"/>
          <w:sz w:val="16"/>
          <w:szCs w:val="16"/>
        </w:rPr>
        <w:t xml:space="preserve">    </w:t>
      </w:r>
    </w:p>
    <w:p w:rsidR="003C57DC" w:rsidRPr="00FC4C5E" w:rsidRDefault="003C57DC" w:rsidP="00FC4C5E">
      <w:pPr>
        <w:shd w:val="clear" w:color="auto" w:fill="BFBFBF" w:themeFill="background1" w:themeFillShade="BF"/>
        <w:rPr>
          <w:rStyle w:val="Siln"/>
          <w:sz w:val="16"/>
          <w:szCs w:val="16"/>
        </w:rPr>
      </w:pPr>
      <w:r w:rsidRPr="00FC4C5E">
        <w:rPr>
          <w:rStyle w:val="Siln"/>
          <w:sz w:val="16"/>
          <w:szCs w:val="16"/>
        </w:rPr>
        <w:t>Ostatní</w:t>
      </w:r>
      <w:r w:rsidR="00383F7F">
        <w:rPr>
          <w:rStyle w:val="Siln"/>
          <w:sz w:val="16"/>
          <w:szCs w:val="16"/>
        </w:rPr>
        <w:tab/>
      </w:r>
      <w:r w:rsidR="00383F7F">
        <w:rPr>
          <w:rStyle w:val="Siln"/>
          <w:sz w:val="16"/>
          <w:szCs w:val="16"/>
        </w:rPr>
        <w:tab/>
      </w:r>
      <w:r w:rsidR="00383F7F">
        <w:rPr>
          <w:rStyle w:val="Siln"/>
          <w:sz w:val="16"/>
          <w:szCs w:val="16"/>
        </w:rPr>
        <w:tab/>
      </w:r>
      <w:r w:rsidR="00383F7F">
        <w:rPr>
          <w:rStyle w:val="Siln"/>
          <w:sz w:val="16"/>
          <w:szCs w:val="16"/>
        </w:rPr>
        <w:tab/>
      </w:r>
      <w:r w:rsidR="00383F7F">
        <w:rPr>
          <w:rStyle w:val="Siln"/>
          <w:sz w:val="16"/>
          <w:szCs w:val="16"/>
        </w:rPr>
        <w:tab/>
      </w:r>
      <w:r w:rsidR="00383F7F">
        <w:rPr>
          <w:rStyle w:val="Siln"/>
          <w:sz w:val="16"/>
          <w:szCs w:val="16"/>
        </w:rPr>
        <w:tab/>
      </w:r>
      <w:r w:rsidR="00383F7F">
        <w:rPr>
          <w:rStyle w:val="Siln"/>
          <w:sz w:val="16"/>
          <w:szCs w:val="16"/>
        </w:rPr>
        <w:tab/>
      </w:r>
      <w:r w:rsidR="00383F7F">
        <w:rPr>
          <w:rStyle w:val="Siln"/>
          <w:sz w:val="16"/>
          <w:szCs w:val="16"/>
        </w:rPr>
        <w:tab/>
      </w:r>
      <w:r w:rsidR="00383F7F">
        <w:rPr>
          <w:rStyle w:val="Siln"/>
          <w:sz w:val="16"/>
          <w:szCs w:val="16"/>
        </w:rPr>
        <w:tab/>
      </w:r>
      <w:r w:rsidR="00993D7B">
        <w:rPr>
          <w:rStyle w:val="Siln"/>
          <w:sz w:val="16"/>
          <w:szCs w:val="16"/>
        </w:rPr>
        <w:t xml:space="preserve">                </w:t>
      </w:r>
      <w:r w:rsidR="00383F7F">
        <w:rPr>
          <w:rStyle w:val="Siln"/>
          <w:sz w:val="16"/>
          <w:szCs w:val="16"/>
        </w:rPr>
        <w:t xml:space="preserve"> </w:t>
      </w:r>
      <w:r w:rsidR="00FC4C5E" w:rsidRPr="00FC4C5E">
        <w:rPr>
          <w:rStyle w:val="Siln"/>
          <w:sz w:val="16"/>
          <w:szCs w:val="16"/>
        </w:rPr>
        <w:t xml:space="preserve"> </w:t>
      </w:r>
      <w:r w:rsidR="00993D7B">
        <w:rPr>
          <w:rStyle w:val="Siln"/>
          <w:sz w:val="16"/>
          <w:szCs w:val="16"/>
        </w:rPr>
        <w:t>1003</w:t>
      </w:r>
    </w:p>
    <w:p w:rsidR="003C57DC" w:rsidRPr="00FC4C5E" w:rsidRDefault="00260F2F" w:rsidP="00FC4C5E">
      <w:pPr>
        <w:shd w:val="clear" w:color="auto" w:fill="BFBFBF" w:themeFill="background1" w:themeFillShade="BF"/>
        <w:rPr>
          <w:rStyle w:val="Siln"/>
          <w:sz w:val="16"/>
          <w:szCs w:val="16"/>
        </w:rPr>
      </w:pP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p>
    <w:p w:rsidR="00260F2F" w:rsidRDefault="003C57DC" w:rsidP="001F3FAF">
      <w:pPr>
        <w:shd w:val="clear" w:color="auto" w:fill="CF95D3"/>
        <w:rPr>
          <w:rStyle w:val="Siln"/>
          <w:sz w:val="16"/>
          <w:szCs w:val="16"/>
        </w:rPr>
      </w:pPr>
      <w:r w:rsidRPr="001F3FAF">
        <w:rPr>
          <w:rStyle w:val="Siln"/>
          <w:sz w:val="16"/>
          <w:szCs w:val="16"/>
          <w:shd w:val="clear" w:color="auto" w:fill="CF95D3"/>
        </w:rPr>
        <w:t>Stav k 31.12.201</w:t>
      </w:r>
      <w:r w:rsidR="00AC5E2C">
        <w:rPr>
          <w:rStyle w:val="Siln"/>
          <w:sz w:val="16"/>
          <w:szCs w:val="16"/>
          <w:shd w:val="clear" w:color="auto" w:fill="CF95D3"/>
        </w:rPr>
        <w:t>5</w:t>
      </w:r>
      <w:r w:rsidRPr="001F3FAF">
        <w:rPr>
          <w:rStyle w:val="Siln"/>
          <w:b w:val="0"/>
          <w:sz w:val="16"/>
          <w:szCs w:val="16"/>
          <w:shd w:val="clear" w:color="auto" w:fill="CF95D3"/>
        </w:rPr>
        <w:tab/>
      </w:r>
      <w:r w:rsidR="00260F2F" w:rsidRPr="001F3FAF">
        <w:rPr>
          <w:rStyle w:val="Siln"/>
          <w:sz w:val="16"/>
          <w:szCs w:val="16"/>
          <w:shd w:val="clear" w:color="auto" w:fill="CF95D3"/>
        </w:rPr>
        <w:tab/>
      </w:r>
      <w:r w:rsidR="00260F2F" w:rsidRPr="001F3FAF">
        <w:rPr>
          <w:rStyle w:val="Siln"/>
          <w:sz w:val="16"/>
          <w:szCs w:val="16"/>
          <w:shd w:val="clear" w:color="auto" w:fill="CF95D3"/>
        </w:rPr>
        <w:tab/>
      </w:r>
      <w:r w:rsidR="00260F2F" w:rsidRPr="001F3FAF">
        <w:rPr>
          <w:rStyle w:val="Siln"/>
          <w:sz w:val="16"/>
          <w:szCs w:val="16"/>
          <w:shd w:val="clear" w:color="auto" w:fill="CF95D3"/>
        </w:rPr>
        <w:tab/>
      </w:r>
      <w:r w:rsidR="00260F2F" w:rsidRPr="001F3FAF">
        <w:rPr>
          <w:rStyle w:val="Siln"/>
          <w:sz w:val="16"/>
          <w:szCs w:val="16"/>
          <w:shd w:val="clear" w:color="auto" w:fill="CF95D3"/>
        </w:rPr>
        <w:tab/>
      </w:r>
      <w:r w:rsidR="00260F2F" w:rsidRPr="001F3FAF">
        <w:rPr>
          <w:rStyle w:val="Siln"/>
          <w:sz w:val="16"/>
          <w:szCs w:val="16"/>
          <w:shd w:val="clear" w:color="auto" w:fill="CF95D3"/>
        </w:rPr>
        <w:tab/>
      </w:r>
      <w:r w:rsidR="00260F2F" w:rsidRPr="001F3FAF">
        <w:rPr>
          <w:rStyle w:val="Siln"/>
          <w:sz w:val="16"/>
          <w:szCs w:val="16"/>
          <w:shd w:val="clear" w:color="auto" w:fill="CF95D3"/>
        </w:rPr>
        <w:tab/>
      </w:r>
      <w:r w:rsidR="00260F2F" w:rsidRPr="001F3FAF">
        <w:rPr>
          <w:rStyle w:val="Siln"/>
          <w:sz w:val="16"/>
          <w:szCs w:val="16"/>
          <w:shd w:val="clear" w:color="auto" w:fill="CF95D3"/>
        </w:rPr>
        <w:tab/>
      </w:r>
      <w:r w:rsidR="00260F2F" w:rsidRPr="001F3FAF">
        <w:rPr>
          <w:rStyle w:val="Siln"/>
          <w:sz w:val="16"/>
          <w:szCs w:val="16"/>
          <w:shd w:val="clear" w:color="auto" w:fill="CF95D3"/>
        </w:rPr>
        <w:tab/>
      </w:r>
      <w:r w:rsidR="00AC5E2C">
        <w:rPr>
          <w:rStyle w:val="Siln"/>
          <w:sz w:val="16"/>
          <w:szCs w:val="16"/>
          <w:shd w:val="clear" w:color="auto" w:fill="CF95D3"/>
        </w:rPr>
        <w:t>1 859</w:t>
      </w:r>
      <w:r w:rsidR="00260F2F">
        <w:rPr>
          <w:rStyle w:val="Siln"/>
          <w:sz w:val="16"/>
          <w:szCs w:val="16"/>
        </w:rPr>
        <w:tab/>
      </w:r>
      <w:r w:rsidR="00260F2F">
        <w:rPr>
          <w:rStyle w:val="Siln"/>
          <w:sz w:val="16"/>
          <w:szCs w:val="16"/>
        </w:rPr>
        <w:tab/>
      </w:r>
      <w:r w:rsidR="00260F2F">
        <w:rPr>
          <w:rStyle w:val="Siln"/>
          <w:sz w:val="16"/>
          <w:szCs w:val="16"/>
        </w:rPr>
        <w:tab/>
      </w:r>
      <w:r w:rsidR="00260F2F">
        <w:rPr>
          <w:rStyle w:val="Siln"/>
          <w:sz w:val="16"/>
          <w:szCs w:val="16"/>
        </w:rPr>
        <w:tab/>
      </w:r>
    </w:p>
    <w:p w:rsidR="008F0929" w:rsidRPr="00885E93" w:rsidRDefault="008F0929" w:rsidP="008F0929">
      <w:pPr>
        <w:rPr>
          <w:rStyle w:val="Siln"/>
          <w:sz w:val="16"/>
          <w:szCs w:val="16"/>
        </w:rPr>
      </w:pPr>
    </w:p>
    <w:p w:rsidR="001F3FAF" w:rsidRDefault="001F3FAF" w:rsidP="008F0929">
      <w:pPr>
        <w:rPr>
          <w:rStyle w:val="Siln"/>
          <w:b w:val="0"/>
          <w:sz w:val="20"/>
          <w:szCs w:val="20"/>
        </w:rPr>
      </w:pPr>
      <w:r>
        <w:rPr>
          <w:rStyle w:val="Siln"/>
          <w:i/>
          <w:sz w:val="20"/>
          <w:szCs w:val="20"/>
          <w:u w:val="single"/>
        </w:rPr>
        <w:t xml:space="preserve">Vývoj a konečný stav fondů Farní charity Rychnov nad Kněžnou v roce </w:t>
      </w:r>
      <w:r w:rsidR="00AC5E2C">
        <w:rPr>
          <w:rStyle w:val="Siln"/>
          <w:i/>
          <w:sz w:val="20"/>
          <w:szCs w:val="20"/>
          <w:u w:val="single"/>
        </w:rPr>
        <w:t>2015</w:t>
      </w:r>
    </w:p>
    <w:p w:rsidR="001F3FAF" w:rsidRDefault="001F3FAF" w:rsidP="008F0929">
      <w:pPr>
        <w:rPr>
          <w:rStyle w:val="Siln"/>
          <w:b w:val="0"/>
          <w:sz w:val="20"/>
          <w:szCs w:val="20"/>
        </w:rPr>
      </w:pPr>
    </w:p>
    <w:p w:rsidR="002F41F4" w:rsidRDefault="00885E93" w:rsidP="002F41F4">
      <w:pPr>
        <w:shd w:val="clear" w:color="auto" w:fill="BFBFBF" w:themeFill="background1" w:themeFillShade="BF"/>
        <w:rPr>
          <w:sz w:val="16"/>
          <w:szCs w:val="16"/>
        </w:rPr>
      </w:pPr>
      <w:r>
        <w:rPr>
          <w:rStyle w:val="Siln"/>
          <w:b w:val="0"/>
          <w:sz w:val="16"/>
          <w:szCs w:val="16"/>
        </w:rPr>
        <w:t xml:space="preserve">  </w:t>
      </w:r>
      <w:r w:rsidR="002F41F4">
        <w:tab/>
      </w:r>
      <w:r w:rsidR="002F41F4">
        <w:tab/>
      </w:r>
      <w:r w:rsidR="002F41F4">
        <w:tab/>
      </w:r>
      <w:r w:rsidR="002F41F4">
        <w:tab/>
      </w:r>
      <w:r w:rsidR="002F41F4">
        <w:tab/>
      </w:r>
      <w:r w:rsidR="002F41F4">
        <w:tab/>
      </w:r>
      <w:r w:rsidR="002F41F4">
        <w:tab/>
      </w:r>
      <w:r w:rsidR="002F41F4">
        <w:tab/>
      </w:r>
      <w:r w:rsidR="002F41F4">
        <w:tab/>
      </w:r>
      <w:r w:rsidR="002F41F4">
        <w:tab/>
      </w:r>
      <w:r w:rsidR="002F41F4">
        <w:rPr>
          <w:sz w:val="16"/>
          <w:szCs w:val="16"/>
        </w:rPr>
        <w:t>v</w:t>
      </w:r>
      <w:r w:rsidR="002F41F4" w:rsidRPr="00B30A1B">
        <w:rPr>
          <w:sz w:val="16"/>
          <w:szCs w:val="16"/>
        </w:rPr>
        <w:t> tis.Kč</w:t>
      </w:r>
    </w:p>
    <w:p w:rsidR="002F41F4" w:rsidRPr="00B30A1B" w:rsidRDefault="002F41F4" w:rsidP="002F41F4">
      <w:pPr>
        <w:shd w:val="clear" w:color="auto" w:fill="BFBFBF" w:themeFill="background1" w:themeFillShade="BF"/>
        <w:rPr>
          <w:sz w:val="16"/>
          <w:szCs w:val="16"/>
        </w:rPr>
      </w:pPr>
    </w:p>
    <w:p w:rsidR="002F41F4" w:rsidRPr="00FC4C5E" w:rsidRDefault="00061618" w:rsidP="002F41F4">
      <w:pPr>
        <w:shd w:val="clear" w:color="auto" w:fill="CF95D3"/>
        <w:rPr>
          <w:rStyle w:val="Siln"/>
          <w:sz w:val="16"/>
          <w:szCs w:val="16"/>
        </w:rPr>
      </w:pPr>
      <w:r>
        <w:rPr>
          <w:rStyle w:val="Siln"/>
          <w:sz w:val="16"/>
          <w:szCs w:val="16"/>
        </w:rPr>
        <w:t>Stav k 1.1.201</w:t>
      </w:r>
      <w:r w:rsidR="00AC5E2C">
        <w:rPr>
          <w:rStyle w:val="Siln"/>
          <w:sz w:val="16"/>
          <w:szCs w:val="16"/>
        </w:rPr>
        <w:t>5</w:t>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E35318">
        <w:rPr>
          <w:rStyle w:val="Siln"/>
          <w:sz w:val="16"/>
          <w:szCs w:val="16"/>
        </w:rPr>
        <w:t>415</w:t>
      </w:r>
    </w:p>
    <w:p w:rsidR="002F41F4" w:rsidRPr="00FC4C5E" w:rsidRDefault="002F41F4" w:rsidP="002F41F4">
      <w:pPr>
        <w:shd w:val="clear" w:color="auto" w:fill="BFBFBF" w:themeFill="background1" w:themeFillShade="BF"/>
        <w:rPr>
          <w:rStyle w:val="Siln"/>
          <w:sz w:val="16"/>
          <w:szCs w:val="16"/>
        </w:rPr>
      </w:pPr>
    </w:p>
    <w:p w:rsidR="002F41F4" w:rsidRPr="00FC4C5E" w:rsidRDefault="008D05B6" w:rsidP="002F41F4">
      <w:pPr>
        <w:shd w:val="clear" w:color="auto" w:fill="BFBFBF" w:themeFill="background1" w:themeFillShade="BF"/>
        <w:rPr>
          <w:rStyle w:val="Siln"/>
          <w:sz w:val="16"/>
          <w:szCs w:val="16"/>
        </w:rPr>
      </w:pPr>
      <w:r>
        <w:rPr>
          <w:rStyle w:val="Siln"/>
          <w:sz w:val="16"/>
          <w:szCs w:val="16"/>
        </w:rPr>
        <w:t>Příjmy v roce 201</w:t>
      </w:r>
      <w:r w:rsidR="00AC5E2C">
        <w:rPr>
          <w:rStyle w:val="Siln"/>
          <w:sz w:val="16"/>
          <w:szCs w:val="16"/>
        </w:rPr>
        <w:t>5</w:t>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E35318">
        <w:rPr>
          <w:rStyle w:val="Siln"/>
          <w:sz w:val="16"/>
          <w:szCs w:val="16"/>
        </w:rPr>
        <w:t>413</w:t>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r w:rsidR="002F41F4" w:rsidRPr="00FC4C5E">
        <w:rPr>
          <w:rStyle w:val="Siln"/>
          <w:sz w:val="16"/>
          <w:szCs w:val="16"/>
        </w:rPr>
        <w:tab/>
      </w:r>
    </w:p>
    <w:p w:rsidR="002F41F4" w:rsidRDefault="002F41F4" w:rsidP="002F41F4">
      <w:pPr>
        <w:shd w:val="clear" w:color="auto" w:fill="BFBFBF" w:themeFill="background1" w:themeFillShade="BF"/>
        <w:rPr>
          <w:rStyle w:val="Siln"/>
          <w:sz w:val="16"/>
          <w:szCs w:val="16"/>
        </w:rPr>
      </w:pPr>
      <w:r>
        <w:rPr>
          <w:rStyle w:val="Siln"/>
          <w:sz w:val="16"/>
          <w:szCs w:val="16"/>
        </w:rPr>
        <w:t>Příjmy ze sbírky</w:t>
      </w:r>
      <w:r w:rsidR="008D05B6">
        <w:rPr>
          <w:rStyle w:val="Siln"/>
          <w:sz w:val="16"/>
          <w:szCs w:val="16"/>
        </w:rPr>
        <w:tab/>
      </w:r>
      <w:r w:rsidR="008D05B6">
        <w:rPr>
          <w:rStyle w:val="Siln"/>
          <w:sz w:val="16"/>
          <w:szCs w:val="16"/>
        </w:rPr>
        <w:tab/>
      </w:r>
      <w:r w:rsidR="008D05B6">
        <w:rPr>
          <w:rStyle w:val="Siln"/>
          <w:sz w:val="16"/>
          <w:szCs w:val="16"/>
        </w:rPr>
        <w:tab/>
      </w:r>
      <w:r w:rsidR="008D05B6">
        <w:rPr>
          <w:rStyle w:val="Siln"/>
          <w:sz w:val="16"/>
          <w:szCs w:val="16"/>
        </w:rPr>
        <w:tab/>
      </w:r>
      <w:r w:rsidR="008D05B6">
        <w:rPr>
          <w:rStyle w:val="Siln"/>
          <w:sz w:val="16"/>
          <w:szCs w:val="16"/>
        </w:rPr>
        <w:tab/>
      </w:r>
      <w:r w:rsidR="008D05B6">
        <w:rPr>
          <w:rStyle w:val="Siln"/>
          <w:sz w:val="16"/>
          <w:szCs w:val="16"/>
        </w:rPr>
        <w:tab/>
      </w:r>
      <w:r w:rsidR="008D05B6">
        <w:rPr>
          <w:rStyle w:val="Siln"/>
          <w:sz w:val="16"/>
          <w:szCs w:val="16"/>
        </w:rPr>
        <w:tab/>
      </w:r>
      <w:r w:rsidR="008D05B6">
        <w:rPr>
          <w:rStyle w:val="Siln"/>
          <w:sz w:val="16"/>
          <w:szCs w:val="16"/>
        </w:rPr>
        <w:tab/>
      </w:r>
      <w:r w:rsidR="008D05B6">
        <w:rPr>
          <w:rStyle w:val="Siln"/>
          <w:sz w:val="16"/>
          <w:szCs w:val="16"/>
        </w:rPr>
        <w:tab/>
      </w:r>
      <w:r w:rsidR="00E35318">
        <w:rPr>
          <w:rStyle w:val="Siln"/>
          <w:sz w:val="16"/>
          <w:szCs w:val="16"/>
        </w:rPr>
        <w:t xml:space="preserve"> 398</w:t>
      </w:r>
    </w:p>
    <w:p w:rsidR="00645008" w:rsidRPr="00FC4C5E" w:rsidRDefault="00645008" w:rsidP="002F41F4">
      <w:pPr>
        <w:shd w:val="clear" w:color="auto" w:fill="BFBFBF" w:themeFill="background1" w:themeFillShade="BF"/>
        <w:rPr>
          <w:rStyle w:val="Siln"/>
          <w:sz w:val="16"/>
          <w:szCs w:val="16"/>
        </w:rPr>
      </w:pPr>
    </w:p>
    <w:p w:rsidR="002F41F4" w:rsidRPr="00FC4C5E" w:rsidRDefault="002F41F4" w:rsidP="002F41F4">
      <w:pPr>
        <w:shd w:val="clear" w:color="auto" w:fill="BFBFBF" w:themeFill="background1" w:themeFillShade="BF"/>
        <w:rPr>
          <w:rStyle w:val="Siln"/>
          <w:sz w:val="16"/>
          <w:szCs w:val="16"/>
        </w:rPr>
      </w:pPr>
      <w:r w:rsidRPr="00FC4C5E">
        <w:rPr>
          <w:rStyle w:val="Siln"/>
          <w:sz w:val="16"/>
          <w:szCs w:val="16"/>
        </w:rPr>
        <w:t xml:space="preserve">Dary                                                               </w:t>
      </w:r>
      <w:r w:rsidR="006C510B">
        <w:rPr>
          <w:rStyle w:val="Siln"/>
          <w:sz w:val="16"/>
          <w:szCs w:val="16"/>
        </w:rPr>
        <w:t xml:space="preserve"> </w:t>
      </w:r>
      <w:r w:rsidR="00645008">
        <w:rPr>
          <w:rStyle w:val="Siln"/>
          <w:sz w:val="16"/>
          <w:szCs w:val="16"/>
        </w:rPr>
        <w:t xml:space="preserve">                    </w:t>
      </w:r>
      <w:r w:rsidR="00645008">
        <w:rPr>
          <w:rStyle w:val="Siln"/>
          <w:sz w:val="16"/>
          <w:szCs w:val="16"/>
        </w:rPr>
        <w:tab/>
      </w:r>
      <w:r w:rsidR="00645008">
        <w:rPr>
          <w:rStyle w:val="Siln"/>
          <w:sz w:val="16"/>
          <w:szCs w:val="16"/>
        </w:rPr>
        <w:tab/>
      </w:r>
      <w:r w:rsidR="00645008">
        <w:rPr>
          <w:rStyle w:val="Siln"/>
          <w:sz w:val="16"/>
          <w:szCs w:val="16"/>
        </w:rPr>
        <w:tab/>
      </w:r>
      <w:r w:rsidR="00645008">
        <w:rPr>
          <w:rStyle w:val="Siln"/>
          <w:sz w:val="16"/>
          <w:szCs w:val="16"/>
        </w:rPr>
        <w:tab/>
      </w:r>
      <w:r w:rsidR="00E35318">
        <w:rPr>
          <w:rStyle w:val="Siln"/>
          <w:sz w:val="16"/>
          <w:szCs w:val="16"/>
        </w:rPr>
        <w:t xml:space="preserve">                     15</w:t>
      </w:r>
    </w:p>
    <w:p w:rsidR="002F41F4" w:rsidRPr="00FC4C5E" w:rsidRDefault="002F41F4" w:rsidP="002F41F4">
      <w:pPr>
        <w:shd w:val="clear" w:color="auto" w:fill="BFBFBF" w:themeFill="background1" w:themeFillShade="BF"/>
        <w:rPr>
          <w:rStyle w:val="Siln"/>
          <w:sz w:val="16"/>
          <w:szCs w:val="16"/>
        </w:rPr>
      </w:pPr>
    </w:p>
    <w:p w:rsidR="002F41F4" w:rsidRDefault="002F41F4" w:rsidP="002F41F4">
      <w:pPr>
        <w:shd w:val="clear" w:color="auto" w:fill="BFBFBF" w:themeFill="background1" w:themeFillShade="BF"/>
        <w:rPr>
          <w:rStyle w:val="Siln"/>
          <w:sz w:val="16"/>
          <w:szCs w:val="16"/>
        </w:rPr>
      </w:pPr>
      <w:r w:rsidRPr="00FC4C5E">
        <w:rPr>
          <w:rStyle w:val="Siln"/>
          <w:sz w:val="16"/>
          <w:szCs w:val="16"/>
        </w:rPr>
        <w:t>Ostatní</w:t>
      </w:r>
      <w:r w:rsidR="000626D0">
        <w:rPr>
          <w:rStyle w:val="Siln"/>
          <w:sz w:val="16"/>
          <w:szCs w:val="16"/>
        </w:rPr>
        <w:tab/>
      </w:r>
      <w:r w:rsidR="000626D0">
        <w:rPr>
          <w:rStyle w:val="Siln"/>
          <w:sz w:val="16"/>
          <w:szCs w:val="16"/>
        </w:rPr>
        <w:tab/>
      </w:r>
      <w:r w:rsidR="000626D0">
        <w:rPr>
          <w:rStyle w:val="Siln"/>
          <w:sz w:val="16"/>
          <w:szCs w:val="16"/>
        </w:rPr>
        <w:tab/>
      </w:r>
      <w:r w:rsidR="000626D0">
        <w:rPr>
          <w:rStyle w:val="Siln"/>
          <w:sz w:val="16"/>
          <w:szCs w:val="16"/>
        </w:rPr>
        <w:tab/>
      </w:r>
      <w:r w:rsidR="000626D0">
        <w:rPr>
          <w:rStyle w:val="Siln"/>
          <w:sz w:val="16"/>
          <w:szCs w:val="16"/>
        </w:rPr>
        <w:tab/>
      </w:r>
      <w:r w:rsidR="000626D0">
        <w:rPr>
          <w:rStyle w:val="Siln"/>
          <w:sz w:val="16"/>
          <w:szCs w:val="16"/>
        </w:rPr>
        <w:tab/>
      </w:r>
      <w:r w:rsidR="000626D0">
        <w:rPr>
          <w:rStyle w:val="Siln"/>
          <w:sz w:val="16"/>
          <w:szCs w:val="16"/>
        </w:rPr>
        <w:tab/>
      </w:r>
      <w:r w:rsidR="000626D0">
        <w:rPr>
          <w:rStyle w:val="Siln"/>
          <w:sz w:val="16"/>
          <w:szCs w:val="16"/>
        </w:rPr>
        <w:tab/>
      </w:r>
      <w:r w:rsidR="000626D0">
        <w:rPr>
          <w:rStyle w:val="Siln"/>
          <w:sz w:val="16"/>
          <w:szCs w:val="16"/>
        </w:rPr>
        <w:tab/>
      </w:r>
      <w:r w:rsidR="000626D0">
        <w:rPr>
          <w:rStyle w:val="Siln"/>
          <w:sz w:val="16"/>
          <w:szCs w:val="16"/>
        </w:rPr>
        <w:tab/>
      </w:r>
      <w:r w:rsidR="00E35318">
        <w:rPr>
          <w:rStyle w:val="Siln"/>
          <w:sz w:val="16"/>
          <w:szCs w:val="16"/>
        </w:rPr>
        <w:t xml:space="preserve"> </w:t>
      </w:r>
      <w:r w:rsidR="000626D0">
        <w:rPr>
          <w:rStyle w:val="Siln"/>
          <w:sz w:val="16"/>
          <w:szCs w:val="16"/>
        </w:rPr>
        <w:t xml:space="preserve">  </w:t>
      </w:r>
      <w:r w:rsidR="00E35318">
        <w:rPr>
          <w:rStyle w:val="Siln"/>
          <w:sz w:val="16"/>
          <w:szCs w:val="16"/>
        </w:rPr>
        <w:t>0</w:t>
      </w:r>
    </w:p>
    <w:p w:rsidR="002F41F4" w:rsidRPr="00FC4C5E" w:rsidRDefault="002F41F4" w:rsidP="002F41F4">
      <w:pPr>
        <w:shd w:val="clear" w:color="auto" w:fill="BFBFBF" w:themeFill="background1" w:themeFillShade="BF"/>
        <w:rPr>
          <w:rStyle w:val="Siln"/>
          <w:sz w:val="16"/>
          <w:szCs w:val="16"/>
        </w:rPr>
      </w:pPr>
    </w:p>
    <w:p w:rsidR="000626D0" w:rsidRPr="00FC4C5E" w:rsidRDefault="00074DD8" w:rsidP="002F41F4">
      <w:pPr>
        <w:shd w:val="clear" w:color="auto" w:fill="BFBFBF" w:themeFill="background1" w:themeFillShade="BF"/>
        <w:rPr>
          <w:rStyle w:val="Siln"/>
          <w:sz w:val="16"/>
          <w:szCs w:val="16"/>
        </w:rPr>
      </w:pPr>
      <w:r>
        <w:rPr>
          <w:rStyle w:val="Siln"/>
          <w:sz w:val="16"/>
          <w:szCs w:val="16"/>
        </w:rPr>
        <w:t>Výdaje v roce 201</w:t>
      </w:r>
      <w:r w:rsidR="00AC5E2C">
        <w:rPr>
          <w:rStyle w:val="Siln"/>
          <w:sz w:val="16"/>
          <w:szCs w:val="16"/>
        </w:rPr>
        <w:t>5</w:t>
      </w:r>
      <w:r w:rsidR="002F41F4" w:rsidRPr="00FC4C5E">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t xml:space="preserve"> </w:t>
      </w:r>
      <w:r w:rsidR="00E35318">
        <w:rPr>
          <w:rStyle w:val="Siln"/>
          <w:sz w:val="16"/>
          <w:szCs w:val="16"/>
        </w:rPr>
        <w:t>511</w:t>
      </w:r>
    </w:p>
    <w:p w:rsidR="002F41F4" w:rsidRPr="00FC4C5E" w:rsidRDefault="002F41F4" w:rsidP="002F41F4">
      <w:pPr>
        <w:shd w:val="clear" w:color="auto" w:fill="BFBFBF" w:themeFill="background1" w:themeFillShade="BF"/>
        <w:rPr>
          <w:rStyle w:val="Siln"/>
          <w:sz w:val="16"/>
          <w:szCs w:val="16"/>
        </w:rPr>
      </w:pPr>
    </w:p>
    <w:p w:rsidR="002F41F4" w:rsidRPr="00FC4C5E" w:rsidRDefault="002F41F4" w:rsidP="002F41F4">
      <w:pPr>
        <w:shd w:val="clear" w:color="auto" w:fill="BFBFBF" w:themeFill="background1" w:themeFillShade="BF"/>
        <w:rPr>
          <w:rStyle w:val="Siln"/>
          <w:sz w:val="16"/>
          <w:szCs w:val="16"/>
        </w:rPr>
      </w:pPr>
      <w:r>
        <w:rPr>
          <w:rStyle w:val="Siln"/>
          <w:sz w:val="16"/>
          <w:szCs w:val="16"/>
        </w:rPr>
        <w:t>Peníze poskytnuté ze sbírky</w:t>
      </w:r>
      <w:r>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000626D0">
        <w:rPr>
          <w:rStyle w:val="Siln"/>
          <w:sz w:val="16"/>
          <w:szCs w:val="16"/>
        </w:rPr>
        <w:t xml:space="preserve">  </w:t>
      </w:r>
      <w:r w:rsidR="00E35318">
        <w:rPr>
          <w:rStyle w:val="Siln"/>
          <w:sz w:val="16"/>
          <w:szCs w:val="16"/>
        </w:rPr>
        <w:t>224</w:t>
      </w:r>
    </w:p>
    <w:p w:rsidR="002F41F4" w:rsidRPr="00FC4C5E" w:rsidRDefault="002F41F4" w:rsidP="002F41F4">
      <w:pPr>
        <w:shd w:val="clear" w:color="auto" w:fill="BFBFBF" w:themeFill="background1" w:themeFillShade="BF"/>
        <w:rPr>
          <w:rStyle w:val="Siln"/>
          <w:sz w:val="16"/>
          <w:szCs w:val="16"/>
        </w:rPr>
      </w:pPr>
    </w:p>
    <w:p w:rsidR="002F41F4" w:rsidRPr="00FC4C5E" w:rsidRDefault="002F41F4" w:rsidP="002F41F4">
      <w:pPr>
        <w:shd w:val="clear" w:color="auto" w:fill="BFBFBF" w:themeFill="background1" w:themeFillShade="BF"/>
        <w:rPr>
          <w:rStyle w:val="Siln"/>
          <w:sz w:val="16"/>
          <w:szCs w:val="16"/>
        </w:rPr>
      </w:pPr>
      <w:r w:rsidRPr="00FC4C5E">
        <w:rPr>
          <w:rStyle w:val="Siln"/>
          <w:sz w:val="16"/>
          <w:szCs w:val="16"/>
        </w:rPr>
        <w:t>Ostatní</w:t>
      </w:r>
      <w:r w:rsidR="006C510B">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r>
      <w:r w:rsidR="006C510B">
        <w:rPr>
          <w:rStyle w:val="Siln"/>
          <w:sz w:val="16"/>
          <w:szCs w:val="16"/>
        </w:rPr>
        <w:tab/>
      </w:r>
      <w:r w:rsidR="008D05B6">
        <w:rPr>
          <w:rStyle w:val="Siln"/>
          <w:sz w:val="16"/>
          <w:szCs w:val="16"/>
        </w:rPr>
        <w:tab/>
      </w:r>
      <w:r w:rsidR="008D05B6">
        <w:rPr>
          <w:rStyle w:val="Siln"/>
          <w:sz w:val="16"/>
          <w:szCs w:val="16"/>
        </w:rPr>
        <w:tab/>
      </w:r>
      <w:r w:rsidR="00E35318">
        <w:rPr>
          <w:rStyle w:val="Siln"/>
          <w:sz w:val="16"/>
          <w:szCs w:val="16"/>
        </w:rPr>
        <w:t xml:space="preserve">               </w:t>
      </w:r>
      <w:r w:rsidR="008D05B6">
        <w:rPr>
          <w:rStyle w:val="Siln"/>
          <w:sz w:val="16"/>
          <w:szCs w:val="16"/>
        </w:rPr>
        <w:t xml:space="preserve"> </w:t>
      </w:r>
      <w:r w:rsidR="000626D0">
        <w:rPr>
          <w:rStyle w:val="Siln"/>
          <w:sz w:val="16"/>
          <w:szCs w:val="16"/>
        </w:rPr>
        <w:t xml:space="preserve">   </w:t>
      </w:r>
      <w:r w:rsidR="00E35318">
        <w:rPr>
          <w:rStyle w:val="Siln"/>
          <w:sz w:val="16"/>
          <w:szCs w:val="16"/>
        </w:rPr>
        <w:t>287</w:t>
      </w:r>
    </w:p>
    <w:p w:rsidR="002F41F4" w:rsidRPr="00FC4C5E" w:rsidRDefault="002F41F4" w:rsidP="002F41F4">
      <w:pPr>
        <w:shd w:val="clear" w:color="auto" w:fill="BFBFBF" w:themeFill="background1" w:themeFillShade="BF"/>
        <w:rPr>
          <w:rStyle w:val="Siln"/>
          <w:sz w:val="16"/>
          <w:szCs w:val="16"/>
        </w:rPr>
      </w:pP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r w:rsidRPr="00FC4C5E">
        <w:rPr>
          <w:rStyle w:val="Siln"/>
          <w:sz w:val="16"/>
          <w:szCs w:val="16"/>
        </w:rPr>
        <w:tab/>
      </w:r>
    </w:p>
    <w:p w:rsidR="002F41F4" w:rsidRDefault="002F41F4" w:rsidP="002F41F4">
      <w:pPr>
        <w:shd w:val="clear" w:color="auto" w:fill="CF95D3"/>
        <w:rPr>
          <w:rStyle w:val="Siln"/>
          <w:sz w:val="16"/>
          <w:szCs w:val="16"/>
        </w:rPr>
      </w:pPr>
      <w:r w:rsidRPr="001F3FAF">
        <w:rPr>
          <w:rStyle w:val="Siln"/>
          <w:sz w:val="16"/>
          <w:szCs w:val="16"/>
          <w:shd w:val="clear" w:color="auto" w:fill="CF95D3"/>
        </w:rPr>
        <w:t>Stav k 31.12.</w:t>
      </w:r>
      <w:r w:rsidR="00AC5E2C">
        <w:rPr>
          <w:rStyle w:val="Siln"/>
          <w:sz w:val="16"/>
          <w:szCs w:val="16"/>
          <w:shd w:val="clear" w:color="auto" w:fill="CF95D3"/>
        </w:rPr>
        <w:t>2015</w:t>
      </w:r>
      <w:r w:rsidRPr="001F3FAF">
        <w:rPr>
          <w:rStyle w:val="Siln"/>
          <w:sz w:val="16"/>
          <w:szCs w:val="16"/>
          <w:shd w:val="clear" w:color="auto" w:fill="CF95D3"/>
        </w:rPr>
        <w:tab/>
      </w:r>
      <w:r w:rsidRPr="001F3FAF">
        <w:rPr>
          <w:rStyle w:val="Siln"/>
          <w:sz w:val="16"/>
          <w:szCs w:val="16"/>
          <w:shd w:val="clear" w:color="auto" w:fill="CF95D3"/>
        </w:rPr>
        <w:tab/>
      </w:r>
      <w:r w:rsidRPr="001F3FAF">
        <w:rPr>
          <w:rStyle w:val="Siln"/>
          <w:sz w:val="16"/>
          <w:szCs w:val="16"/>
          <w:shd w:val="clear" w:color="auto" w:fill="CF95D3"/>
        </w:rPr>
        <w:tab/>
      </w:r>
      <w:r w:rsidRPr="001F3FAF">
        <w:rPr>
          <w:rStyle w:val="Siln"/>
          <w:sz w:val="16"/>
          <w:szCs w:val="16"/>
          <w:shd w:val="clear" w:color="auto" w:fill="CF95D3"/>
        </w:rPr>
        <w:tab/>
      </w:r>
      <w:r w:rsidRPr="001F3FAF">
        <w:rPr>
          <w:rStyle w:val="Siln"/>
          <w:sz w:val="16"/>
          <w:szCs w:val="16"/>
          <w:shd w:val="clear" w:color="auto" w:fill="CF95D3"/>
        </w:rPr>
        <w:tab/>
      </w:r>
      <w:r w:rsidRPr="001F3FAF">
        <w:rPr>
          <w:rStyle w:val="Siln"/>
          <w:sz w:val="16"/>
          <w:szCs w:val="16"/>
          <w:shd w:val="clear" w:color="auto" w:fill="CF95D3"/>
        </w:rPr>
        <w:tab/>
      </w:r>
      <w:r w:rsidRPr="001F3FAF">
        <w:rPr>
          <w:rStyle w:val="Siln"/>
          <w:sz w:val="16"/>
          <w:szCs w:val="16"/>
          <w:shd w:val="clear" w:color="auto" w:fill="CF95D3"/>
        </w:rPr>
        <w:tab/>
      </w:r>
      <w:r w:rsidRPr="001F3FAF">
        <w:rPr>
          <w:rStyle w:val="Siln"/>
          <w:sz w:val="16"/>
          <w:szCs w:val="16"/>
          <w:shd w:val="clear" w:color="auto" w:fill="CF95D3"/>
        </w:rPr>
        <w:tab/>
      </w:r>
      <w:r w:rsidR="001C1E39">
        <w:rPr>
          <w:rStyle w:val="Siln"/>
          <w:sz w:val="16"/>
          <w:szCs w:val="16"/>
          <w:shd w:val="clear" w:color="auto" w:fill="CF95D3"/>
        </w:rPr>
        <w:t xml:space="preserve">                 </w:t>
      </w:r>
      <w:r w:rsidR="006C510B">
        <w:rPr>
          <w:rStyle w:val="Siln"/>
          <w:sz w:val="16"/>
          <w:szCs w:val="16"/>
          <w:shd w:val="clear" w:color="auto" w:fill="CF95D3"/>
        </w:rPr>
        <w:t xml:space="preserve">  </w:t>
      </w:r>
      <w:r w:rsidR="00E35318">
        <w:rPr>
          <w:rStyle w:val="Siln"/>
          <w:sz w:val="16"/>
          <w:szCs w:val="16"/>
          <w:shd w:val="clear" w:color="auto" w:fill="CF95D3"/>
        </w:rPr>
        <w:t>317</w:t>
      </w:r>
      <w:r>
        <w:rPr>
          <w:rStyle w:val="Siln"/>
          <w:sz w:val="16"/>
          <w:szCs w:val="16"/>
        </w:rPr>
        <w:tab/>
      </w:r>
      <w:r>
        <w:rPr>
          <w:rStyle w:val="Siln"/>
          <w:sz w:val="16"/>
          <w:szCs w:val="16"/>
        </w:rPr>
        <w:tab/>
      </w:r>
      <w:r>
        <w:rPr>
          <w:rStyle w:val="Siln"/>
          <w:sz w:val="16"/>
          <w:szCs w:val="16"/>
        </w:rPr>
        <w:tab/>
      </w:r>
      <w:r>
        <w:rPr>
          <w:rStyle w:val="Siln"/>
          <w:sz w:val="16"/>
          <w:szCs w:val="16"/>
        </w:rPr>
        <w:tab/>
      </w:r>
    </w:p>
    <w:p w:rsidR="006C510B" w:rsidRDefault="006C510B" w:rsidP="006C510B">
      <w:pPr>
        <w:rPr>
          <w:rStyle w:val="Siln"/>
          <w:i/>
          <w:sz w:val="20"/>
          <w:szCs w:val="20"/>
          <w:u w:val="single"/>
        </w:rPr>
      </w:pPr>
    </w:p>
    <w:p w:rsidR="006C510B" w:rsidRDefault="0081083E" w:rsidP="006C510B">
      <w:pPr>
        <w:rPr>
          <w:rStyle w:val="Siln"/>
          <w:b w:val="0"/>
          <w:sz w:val="20"/>
          <w:szCs w:val="20"/>
        </w:rPr>
      </w:pPr>
      <w:r>
        <w:rPr>
          <w:rStyle w:val="Siln"/>
          <w:i/>
          <w:sz w:val="20"/>
          <w:szCs w:val="20"/>
          <w:u w:val="single"/>
        </w:rPr>
        <w:t xml:space="preserve">Přehled o stavu </w:t>
      </w:r>
      <w:r w:rsidR="005F7BB6">
        <w:rPr>
          <w:rStyle w:val="Siln"/>
          <w:i/>
          <w:sz w:val="20"/>
          <w:szCs w:val="20"/>
          <w:u w:val="single"/>
        </w:rPr>
        <w:t>(po odečtení oprávek)</w:t>
      </w:r>
      <w:r>
        <w:rPr>
          <w:rStyle w:val="Siln"/>
          <w:i/>
          <w:sz w:val="20"/>
          <w:szCs w:val="20"/>
          <w:u w:val="single"/>
        </w:rPr>
        <w:t xml:space="preserve">a pohybu majetku </w:t>
      </w:r>
      <w:r w:rsidR="006C510B">
        <w:rPr>
          <w:rStyle w:val="Siln"/>
          <w:i/>
          <w:sz w:val="20"/>
          <w:szCs w:val="20"/>
          <w:u w:val="single"/>
        </w:rPr>
        <w:t xml:space="preserve">Farní charity Rychnov nad Kněžnou v roce </w:t>
      </w:r>
      <w:r w:rsidR="00AC5E2C">
        <w:rPr>
          <w:rStyle w:val="Siln"/>
          <w:i/>
          <w:sz w:val="20"/>
          <w:szCs w:val="20"/>
          <w:u w:val="single"/>
        </w:rPr>
        <w:t>2015</w:t>
      </w:r>
    </w:p>
    <w:p w:rsidR="002F41F4" w:rsidRDefault="002F41F4" w:rsidP="002F41F4">
      <w:pPr>
        <w:rPr>
          <w:rStyle w:val="Siln"/>
          <w:sz w:val="16"/>
          <w:szCs w:val="16"/>
        </w:rPr>
      </w:pPr>
    </w:p>
    <w:p w:rsidR="00411778" w:rsidRPr="00411778" w:rsidRDefault="00411778" w:rsidP="00411778">
      <w:pPr>
        <w:shd w:val="clear" w:color="auto" w:fill="BFBFBF" w:themeFill="background1" w:themeFillShade="BF"/>
        <w:rPr>
          <w:sz w:val="16"/>
          <w:szCs w:val="16"/>
        </w:rPr>
      </w:pP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t xml:space="preserve">              </w:t>
      </w:r>
      <w:r w:rsidRPr="00411778">
        <w:rPr>
          <w:sz w:val="16"/>
          <w:szCs w:val="16"/>
        </w:rPr>
        <w:t>v tis.Kč</w:t>
      </w:r>
    </w:p>
    <w:p w:rsidR="00411778" w:rsidRPr="00411778" w:rsidRDefault="00411778" w:rsidP="00411778">
      <w:pPr>
        <w:shd w:val="clear" w:color="auto" w:fill="BFBFBF" w:themeFill="background1" w:themeFillShade="BF"/>
        <w:rPr>
          <w:sz w:val="16"/>
          <w:szCs w:val="16"/>
        </w:rPr>
      </w:pPr>
    </w:p>
    <w:p w:rsidR="002F41F4" w:rsidRPr="00411778" w:rsidRDefault="0081083E" w:rsidP="00411778">
      <w:pPr>
        <w:shd w:val="clear" w:color="auto" w:fill="BFBFBF" w:themeFill="background1" w:themeFillShade="BF"/>
        <w:rPr>
          <w:rStyle w:val="Siln"/>
          <w:sz w:val="16"/>
          <w:szCs w:val="16"/>
        </w:rPr>
      </w:pPr>
      <w:r w:rsidRPr="00411778">
        <w:rPr>
          <w:rStyle w:val="Siln"/>
          <w:sz w:val="16"/>
          <w:szCs w:val="16"/>
        </w:rPr>
        <w:tab/>
      </w:r>
      <w:r w:rsidRPr="00411778">
        <w:rPr>
          <w:rStyle w:val="Siln"/>
          <w:sz w:val="16"/>
          <w:szCs w:val="16"/>
        </w:rPr>
        <w:tab/>
      </w:r>
      <w:r w:rsidRPr="00411778">
        <w:rPr>
          <w:rStyle w:val="Siln"/>
          <w:sz w:val="16"/>
          <w:szCs w:val="16"/>
        </w:rPr>
        <w:tab/>
        <w:t>Stav k 1.1.</w:t>
      </w:r>
      <w:r w:rsidR="00383F7F">
        <w:rPr>
          <w:rStyle w:val="Siln"/>
          <w:sz w:val="16"/>
          <w:szCs w:val="16"/>
        </w:rPr>
        <w:t xml:space="preserve"> v ZC</w:t>
      </w:r>
      <w:r w:rsidRPr="00411778">
        <w:rPr>
          <w:rStyle w:val="Siln"/>
          <w:sz w:val="16"/>
          <w:szCs w:val="16"/>
        </w:rPr>
        <w:tab/>
        <w:t>pořízení</w:t>
      </w:r>
      <w:r w:rsidRPr="00411778">
        <w:rPr>
          <w:rStyle w:val="Siln"/>
          <w:sz w:val="16"/>
          <w:szCs w:val="16"/>
        </w:rPr>
        <w:tab/>
      </w:r>
      <w:r w:rsidR="00F73321" w:rsidRPr="00411778">
        <w:rPr>
          <w:rStyle w:val="Siln"/>
          <w:sz w:val="16"/>
          <w:szCs w:val="16"/>
        </w:rPr>
        <w:t xml:space="preserve">        </w:t>
      </w:r>
      <w:r w:rsidRPr="00411778">
        <w:rPr>
          <w:rStyle w:val="Siln"/>
          <w:sz w:val="16"/>
          <w:szCs w:val="16"/>
        </w:rPr>
        <w:t>vyřazení</w:t>
      </w:r>
      <w:r w:rsidRPr="00411778">
        <w:rPr>
          <w:rStyle w:val="Siln"/>
          <w:sz w:val="16"/>
          <w:szCs w:val="16"/>
        </w:rPr>
        <w:tab/>
        <w:t>oprávky</w:t>
      </w:r>
      <w:r w:rsidRPr="00411778">
        <w:rPr>
          <w:rStyle w:val="Siln"/>
          <w:sz w:val="16"/>
          <w:szCs w:val="16"/>
        </w:rPr>
        <w:tab/>
      </w:r>
      <w:r w:rsidR="00F73321" w:rsidRPr="00411778">
        <w:rPr>
          <w:rStyle w:val="Siln"/>
          <w:sz w:val="16"/>
          <w:szCs w:val="16"/>
        </w:rPr>
        <w:t xml:space="preserve">      </w:t>
      </w:r>
      <w:r w:rsidRPr="00411778">
        <w:rPr>
          <w:rStyle w:val="Siln"/>
          <w:sz w:val="16"/>
          <w:szCs w:val="16"/>
        </w:rPr>
        <w:t>stav k 31.12.</w:t>
      </w:r>
      <w:r w:rsidR="00383F7F">
        <w:rPr>
          <w:rStyle w:val="Siln"/>
          <w:sz w:val="16"/>
          <w:szCs w:val="16"/>
        </w:rPr>
        <w:t xml:space="preserve"> v ZC</w:t>
      </w:r>
    </w:p>
    <w:p w:rsidR="00411778" w:rsidRDefault="00411778" w:rsidP="00411778">
      <w:pPr>
        <w:shd w:val="clear" w:color="auto" w:fill="BFBFBF" w:themeFill="background1" w:themeFillShade="BF"/>
        <w:rPr>
          <w:rStyle w:val="Siln"/>
          <w:sz w:val="16"/>
          <w:szCs w:val="16"/>
        </w:rPr>
      </w:pPr>
    </w:p>
    <w:p w:rsidR="002F41F4" w:rsidRPr="00411778" w:rsidRDefault="0081083E" w:rsidP="00411778">
      <w:pPr>
        <w:shd w:val="clear" w:color="auto" w:fill="CE90D4"/>
        <w:rPr>
          <w:rStyle w:val="Siln"/>
          <w:sz w:val="16"/>
          <w:szCs w:val="16"/>
        </w:rPr>
      </w:pPr>
      <w:r w:rsidRPr="00411778">
        <w:rPr>
          <w:rStyle w:val="Siln"/>
          <w:sz w:val="16"/>
          <w:szCs w:val="16"/>
        </w:rPr>
        <w:t>Dlouhodobý majetek</w:t>
      </w:r>
      <w:r w:rsidR="00E578C3" w:rsidRPr="00411778">
        <w:rPr>
          <w:rStyle w:val="Siln"/>
          <w:sz w:val="16"/>
          <w:szCs w:val="16"/>
        </w:rPr>
        <w:tab/>
      </w:r>
      <w:r w:rsidR="00A37DA4">
        <w:rPr>
          <w:rStyle w:val="Siln"/>
          <w:sz w:val="16"/>
          <w:szCs w:val="16"/>
        </w:rPr>
        <w:t>5056</w:t>
      </w:r>
      <w:r w:rsidR="0068532E" w:rsidRPr="00411778">
        <w:rPr>
          <w:rStyle w:val="Siln"/>
          <w:sz w:val="16"/>
          <w:szCs w:val="16"/>
        </w:rPr>
        <w:tab/>
      </w:r>
      <w:r w:rsidR="0068532E" w:rsidRPr="00411778">
        <w:rPr>
          <w:rStyle w:val="Siln"/>
          <w:sz w:val="16"/>
          <w:szCs w:val="16"/>
        </w:rPr>
        <w:tab/>
      </w:r>
      <w:r w:rsidR="00F73321" w:rsidRPr="00411778">
        <w:rPr>
          <w:rStyle w:val="Siln"/>
          <w:sz w:val="16"/>
          <w:szCs w:val="16"/>
        </w:rPr>
        <w:t xml:space="preserve">        </w:t>
      </w:r>
      <w:r w:rsidR="00D05A62">
        <w:rPr>
          <w:rStyle w:val="Siln"/>
          <w:sz w:val="16"/>
          <w:szCs w:val="16"/>
        </w:rPr>
        <w:t xml:space="preserve"> </w:t>
      </w:r>
      <w:r w:rsidR="00A37DA4">
        <w:rPr>
          <w:rStyle w:val="Siln"/>
          <w:sz w:val="16"/>
          <w:szCs w:val="16"/>
        </w:rPr>
        <w:t>150</w:t>
      </w:r>
      <w:r w:rsidR="0068532E" w:rsidRPr="00411778">
        <w:rPr>
          <w:rStyle w:val="Siln"/>
          <w:sz w:val="16"/>
          <w:szCs w:val="16"/>
        </w:rPr>
        <w:tab/>
      </w:r>
      <w:r w:rsidR="0068532E" w:rsidRPr="00411778">
        <w:rPr>
          <w:rStyle w:val="Siln"/>
          <w:sz w:val="16"/>
          <w:szCs w:val="16"/>
        </w:rPr>
        <w:tab/>
      </w:r>
      <w:r w:rsidR="00F73321" w:rsidRPr="00411778">
        <w:rPr>
          <w:rStyle w:val="Siln"/>
          <w:sz w:val="16"/>
          <w:szCs w:val="16"/>
        </w:rPr>
        <w:t xml:space="preserve"> </w:t>
      </w:r>
      <w:r w:rsidR="00A37DA4">
        <w:rPr>
          <w:rStyle w:val="Siln"/>
          <w:sz w:val="16"/>
          <w:szCs w:val="16"/>
        </w:rPr>
        <w:t>9</w:t>
      </w:r>
      <w:r w:rsidR="00F73321" w:rsidRPr="00411778">
        <w:rPr>
          <w:rStyle w:val="Siln"/>
          <w:sz w:val="16"/>
          <w:szCs w:val="16"/>
        </w:rPr>
        <w:t>0</w:t>
      </w:r>
      <w:r w:rsidR="0068532E" w:rsidRPr="00411778">
        <w:rPr>
          <w:rStyle w:val="Siln"/>
          <w:sz w:val="16"/>
          <w:szCs w:val="16"/>
        </w:rPr>
        <w:tab/>
      </w:r>
      <w:r w:rsidR="00F73321" w:rsidRPr="00411778">
        <w:rPr>
          <w:rStyle w:val="Siln"/>
          <w:sz w:val="16"/>
          <w:szCs w:val="16"/>
        </w:rPr>
        <w:t xml:space="preserve">       </w:t>
      </w:r>
      <w:r w:rsidR="00BD74EE">
        <w:rPr>
          <w:rStyle w:val="Siln"/>
          <w:sz w:val="16"/>
          <w:szCs w:val="16"/>
        </w:rPr>
        <w:t>134</w:t>
      </w:r>
      <w:r w:rsidR="0068532E" w:rsidRPr="00411778">
        <w:rPr>
          <w:rStyle w:val="Siln"/>
          <w:sz w:val="16"/>
          <w:szCs w:val="16"/>
        </w:rPr>
        <w:tab/>
      </w:r>
      <w:r w:rsidR="00BD74EE">
        <w:rPr>
          <w:rStyle w:val="Siln"/>
          <w:sz w:val="16"/>
          <w:szCs w:val="16"/>
        </w:rPr>
        <w:t xml:space="preserve">                  4982</w:t>
      </w:r>
    </w:p>
    <w:p w:rsidR="0094275E" w:rsidRPr="00411778" w:rsidRDefault="0094275E" w:rsidP="00411778">
      <w:pPr>
        <w:shd w:val="clear" w:color="auto" w:fill="BFBFBF" w:themeFill="background1" w:themeFillShade="BF"/>
        <w:rPr>
          <w:rStyle w:val="Siln"/>
          <w:sz w:val="16"/>
          <w:szCs w:val="16"/>
        </w:rPr>
      </w:pPr>
    </w:p>
    <w:p w:rsidR="0094275E" w:rsidRPr="00411778" w:rsidRDefault="0094275E" w:rsidP="00411778">
      <w:pPr>
        <w:shd w:val="clear" w:color="auto" w:fill="BFBFBF" w:themeFill="background1" w:themeFillShade="BF"/>
        <w:rPr>
          <w:rStyle w:val="Siln"/>
          <w:sz w:val="16"/>
          <w:szCs w:val="16"/>
        </w:rPr>
      </w:pPr>
      <w:r w:rsidRPr="00411778">
        <w:rPr>
          <w:rStyle w:val="Siln"/>
          <w:sz w:val="16"/>
          <w:szCs w:val="16"/>
        </w:rPr>
        <w:t>DDNM</w:t>
      </w:r>
      <w:r w:rsidR="00E578C3" w:rsidRPr="00411778">
        <w:rPr>
          <w:rStyle w:val="Siln"/>
          <w:sz w:val="16"/>
          <w:szCs w:val="16"/>
        </w:rPr>
        <w:tab/>
      </w:r>
      <w:r w:rsidR="00E578C3" w:rsidRPr="00411778">
        <w:rPr>
          <w:rStyle w:val="Siln"/>
          <w:sz w:val="16"/>
          <w:szCs w:val="16"/>
        </w:rPr>
        <w:tab/>
      </w:r>
      <w:r w:rsidR="00E578C3" w:rsidRPr="00411778">
        <w:rPr>
          <w:rStyle w:val="Siln"/>
          <w:sz w:val="16"/>
          <w:szCs w:val="16"/>
        </w:rPr>
        <w:tab/>
        <w:t xml:space="preserve">       </w:t>
      </w:r>
      <w:r w:rsidR="00555D90" w:rsidRPr="00411778">
        <w:rPr>
          <w:rStyle w:val="Siln"/>
          <w:sz w:val="16"/>
          <w:szCs w:val="16"/>
        </w:rPr>
        <w:t>0</w:t>
      </w:r>
      <w:r w:rsidR="0027447D" w:rsidRPr="00411778">
        <w:rPr>
          <w:rStyle w:val="Siln"/>
          <w:sz w:val="16"/>
          <w:szCs w:val="16"/>
        </w:rPr>
        <w:tab/>
      </w:r>
      <w:r w:rsidR="00F73321" w:rsidRPr="00411778">
        <w:rPr>
          <w:rStyle w:val="Siln"/>
          <w:sz w:val="16"/>
          <w:szCs w:val="16"/>
        </w:rPr>
        <w:tab/>
        <w:t xml:space="preserve">            0   </w:t>
      </w:r>
      <w:r w:rsidR="0027447D" w:rsidRPr="00411778">
        <w:rPr>
          <w:rStyle w:val="Siln"/>
          <w:sz w:val="16"/>
          <w:szCs w:val="16"/>
        </w:rPr>
        <w:t xml:space="preserve">               </w:t>
      </w:r>
      <w:r w:rsidR="00664109">
        <w:rPr>
          <w:rStyle w:val="Siln"/>
          <w:sz w:val="16"/>
          <w:szCs w:val="16"/>
        </w:rPr>
        <w:t xml:space="preserve"> </w:t>
      </w:r>
      <w:r w:rsidR="0027447D" w:rsidRPr="00411778">
        <w:rPr>
          <w:rStyle w:val="Siln"/>
          <w:sz w:val="16"/>
          <w:szCs w:val="16"/>
        </w:rPr>
        <w:t xml:space="preserve">    </w:t>
      </w:r>
      <w:r w:rsidR="00F73321" w:rsidRPr="00411778">
        <w:rPr>
          <w:rStyle w:val="Siln"/>
          <w:sz w:val="16"/>
          <w:szCs w:val="16"/>
        </w:rPr>
        <w:t xml:space="preserve"> 0</w:t>
      </w:r>
      <w:r w:rsidR="0027447D" w:rsidRPr="00411778">
        <w:rPr>
          <w:rStyle w:val="Siln"/>
          <w:sz w:val="16"/>
          <w:szCs w:val="16"/>
        </w:rPr>
        <w:tab/>
      </w:r>
      <w:r w:rsidR="0068532E" w:rsidRPr="00411778">
        <w:rPr>
          <w:rStyle w:val="Siln"/>
          <w:sz w:val="16"/>
          <w:szCs w:val="16"/>
        </w:rPr>
        <w:t xml:space="preserve">    </w:t>
      </w:r>
      <w:r w:rsidR="00F73321" w:rsidRPr="00411778">
        <w:rPr>
          <w:rStyle w:val="Siln"/>
          <w:sz w:val="16"/>
          <w:szCs w:val="16"/>
        </w:rPr>
        <w:t xml:space="preserve">       </w:t>
      </w:r>
      <w:r w:rsidR="0068532E" w:rsidRPr="00411778">
        <w:rPr>
          <w:rStyle w:val="Siln"/>
          <w:sz w:val="16"/>
          <w:szCs w:val="16"/>
        </w:rPr>
        <w:t>0</w:t>
      </w:r>
      <w:r w:rsidR="0027447D" w:rsidRPr="00411778">
        <w:rPr>
          <w:rStyle w:val="Siln"/>
          <w:sz w:val="16"/>
          <w:szCs w:val="16"/>
        </w:rPr>
        <w:tab/>
      </w:r>
      <w:r w:rsidR="0027447D" w:rsidRPr="00411778">
        <w:rPr>
          <w:rStyle w:val="Siln"/>
          <w:sz w:val="16"/>
          <w:szCs w:val="16"/>
        </w:rPr>
        <w:tab/>
      </w:r>
      <w:r w:rsidR="0068532E" w:rsidRPr="00411778">
        <w:rPr>
          <w:rStyle w:val="Siln"/>
          <w:sz w:val="16"/>
          <w:szCs w:val="16"/>
        </w:rPr>
        <w:t xml:space="preserve">      </w:t>
      </w:r>
      <w:r w:rsidR="0027447D" w:rsidRPr="00411778">
        <w:rPr>
          <w:rStyle w:val="Siln"/>
          <w:sz w:val="16"/>
          <w:szCs w:val="16"/>
        </w:rPr>
        <w:t>0</w:t>
      </w:r>
    </w:p>
    <w:p w:rsidR="0094275E" w:rsidRPr="00411778" w:rsidRDefault="0094275E" w:rsidP="00411778">
      <w:pPr>
        <w:shd w:val="clear" w:color="auto" w:fill="BFBFBF" w:themeFill="background1" w:themeFillShade="BF"/>
        <w:rPr>
          <w:rStyle w:val="Siln"/>
          <w:sz w:val="16"/>
          <w:szCs w:val="16"/>
        </w:rPr>
      </w:pPr>
      <w:r w:rsidRPr="00411778">
        <w:rPr>
          <w:rStyle w:val="Siln"/>
          <w:sz w:val="16"/>
          <w:szCs w:val="16"/>
        </w:rPr>
        <w:t>Budovy</w:t>
      </w:r>
      <w:r w:rsidR="00B951CF">
        <w:rPr>
          <w:rStyle w:val="Siln"/>
          <w:sz w:val="16"/>
          <w:szCs w:val="16"/>
        </w:rPr>
        <w:t>, pozemky</w:t>
      </w:r>
      <w:r w:rsidR="00E578C3" w:rsidRPr="00411778">
        <w:rPr>
          <w:rStyle w:val="Siln"/>
          <w:sz w:val="16"/>
          <w:szCs w:val="16"/>
        </w:rPr>
        <w:tab/>
      </w:r>
      <w:r w:rsidR="00E578C3" w:rsidRPr="00411778">
        <w:rPr>
          <w:rStyle w:val="Siln"/>
          <w:sz w:val="16"/>
          <w:szCs w:val="16"/>
        </w:rPr>
        <w:tab/>
      </w:r>
      <w:r w:rsidR="001B2A09">
        <w:rPr>
          <w:rStyle w:val="Siln"/>
          <w:sz w:val="16"/>
          <w:szCs w:val="16"/>
        </w:rPr>
        <w:t>4727</w:t>
      </w:r>
      <w:r w:rsidR="00555D90" w:rsidRPr="00411778">
        <w:rPr>
          <w:rStyle w:val="Siln"/>
          <w:sz w:val="16"/>
          <w:szCs w:val="16"/>
        </w:rPr>
        <w:tab/>
      </w:r>
      <w:r w:rsidR="00555D90" w:rsidRPr="00411778">
        <w:rPr>
          <w:rStyle w:val="Siln"/>
          <w:sz w:val="16"/>
          <w:szCs w:val="16"/>
        </w:rPr>
        <w:tab/>
      </w:r>
      <w:r w:rsidR="00F73321" w:rsidRPr="00411778">
        <w:rPr>
          <w:rStyle w:val="Siln"/>
          <w:sz w:val="16"/>
          <w:szCs w:val="16"/>
        </w:rPr>
        <w:t xml:space="preserve">        </w:t>
      </w:r>
      <w:r w:rsidR="00D05A62">
        <w:rPr>
          <w:rStyle w:val="Siln"/>
          <w:sz w:val="16"/>
          <w:szCs w:val="16"/>
        </w:rPr>
        <w:t xml:space="preserve">    0</w:t>
      </w:r>
      <w:r w:rsidR="0027447D" w:rsidRPr="00411778">
        <w:rPr>
          <w:rStyle w:val="Siln"/>
          <w:sz w:val="16"/>
          <w:szCs w:val="16"/>
        </w:rPr>
        <w:tab/>
      </w:r>
      <w:r w:rsidR="0027447D" w:rsidRPr="00411778">
        <w:rPr>
          <w:rStyle w:val="Siln"/>
          <w:sz w:val="16"/>
          <w:szCs w:val="16"/>
        </w:rPr>
        <w:tab/>
      </w:r>
      <w:r w:rsidR="00F73321" w:rsidRPr="00411778">
        <w:rPr>
          <w:rStyle w:val="Siln"/>
          <w:sz w:val="16"/>
          <w:szCs w:val="16"/>
        </w:rPr>
        <w:t xml:space="preserve">   0</w:t>
      </w:r>
      <w:r w:rsidR="00F73321" w:rsidRPr="00411778">
        <w:rPr>
          <w:rStyle w:val="Siln"/>
          <w:sz w:val="16"/>
          <w:szCs w:val="16"/>
        </w:rPr>
        <w:tab/>
        <w:t xml:space="preserve">       </w:t>
      </w:r>
      <w:r w:rsidR="001B2A09">
        <w:rPr>
          <w:rStyle w:val="Siln"/>
          <w:sz w:val="16"/>
          <w:szCs w:val="16"/>
        </w:rPr>
        <w:t>149</w:t>
      </w:r>
      <w:r w:rsidR="00F73321" w:rsidRPr="00411778">
        <w:rPr>
          <w:rStyle w:val="Siln"/>
          <w:sz w:val="16"/>
          <w:szCs w:val="16"/>
        </w:rPr>
        <w:tab/>
        <w:t xml:space="preserve">     </w:t>
      </w:r>
      <w:r w:rsidR="00F73321" w:rsidRPr="00411778">
        <w:rPr>
          <w:rStyle w:val="Siln"/>
          <w:sz w:val="16"/>
          <w:szCs w:val="16"/>
        </w:rPr>
        <w:tab/>
      </w:r>
      <w:r w:rsidR="001B2A09">
        <w:rPr>
          <w:rStyle w:val="Siln"/>
          <w:sz w:val="16"/>
          <w:szCs w:val="16"/>
        </w:rPr>
        <w:t>4578</w:t>
      </w:r>
    </w:p>
    <w:p w:rsidR="0094275E" w:rsidRPr="00411778" w:rsidRDefault="0094275E" w:rsidP="00411778">
      <w:pPr>
        <w:shd w:val="clear" w:color="auto" w:fill="BFBFBF" w:themeFill="background1" w:themeFillShade="BF"/>
        <w:rPr>
          <w:rStyle w:val="Siln"/>
          <w:sz w:val="16"/>
          <w:szCs w:val="16"/>
        </w:rPr>
      </w:pPr>
      <w:r w:rsidRPr="00411778">
        <w:rPr>
          <w:rStyle w:val="Siln"/>
          <w:sz w:val="16"/>
          <w:szCs w:val="16"/>
        </w:rPr>
        <w:t>Přístr.,zařízení,inventář</w:t>
      </w:r>
      <w:r w:rsidR="00B77D70">
        <w:rPr>
          <w:rStyle w:val="Siln"/>
          <w:sz w:val="16"/>
          <w:szCs w:val="16"/>
        </w:rPr>
        <w:tab/>
      </w:r>
      <w:r w:rsidR="001B2A09">
        <w:rPr>
          <w:rStyle w:val="Siln"/>
          <w:sz w:val="16"/>
          <w:szCs w:val="16"/>
        </w:rPr>
        <w:t xml:space="preserve">   239</w:t>
      </w:r>
      <w:r w:rsidR="0027447D" w:rsidRPr="00411778">
        <w:rPr>
          <w:rStyle w:val="Siln"/>
          <w:sz w:val="16"/>
          <w:szCs w:val="16"/>
        </w:rPr>
        <w:tab/>
      </w:r>
      <w:r w:rsidR="0027447D" w:rsidRPr="00411778">
        <w:rPr>
          <w:rStyle w:val="Siln"/>
          <w:sz w:val="16"/>
          <w:szCs w:val="16"/>
        </w:rPr>
        <w:tab/>
      </w:r>
      <w:r w:rsidR="00F73321" w:rsidRPr="00411778">
        <w:rPr>
          <w:rStyle w:val="Siln"/>
          <w:sz w:val="16"/>
          <w:szCs w:val="16"/>
        </w:rPr>
        <w:t xml:space="preserve">        </w:t>
      </w:r>
      <w:r w:rsidR="001B2A09">
        <w:rPr>
          <w:rStyle w:val="Siln"/>
          <w:sz w:val="16"/>
          <w:szCs w:val="16"/>
        </w:rPr>
        <w:t>150</w:t>
      </w:r>
      <w:r w:rsidR="0027447D" w:rsidRPr="00411778">
        <w:rPr>
          <w:rStyle w:val="Siln"/>
          <w:sz w:val="16"/>
          <w:szCs w:val="16"/>
        </w:rPr>
        <w:tab/>
      </w:r>
      <w:r w:rsidR="0027447D" w:rsidRPr="00411778">
        <w:rPr>
          <w:rStyle w:val="Siln"/>
          <w:sz w:val="16"/>
          <w:szCs w:val="16"/>
        </w:rPr>
        <w:tab/>
      </w:r>
      <w:r w:rsidR="0068532E" w:rsidRPr="00411778">
        <w:rPr>
          <w:rStyle w:val="Siln"/>
          <w:sz w:val="16"/>
          <w:szCs w:val="16"/>
        </w:rPr>
        <w:t xml:space="preserve"> </w:t>
      </w:r>
      <w:r w:rsidR="00A37DA4">
        <w:rPr>
          <w:rStyle w:val="Siln"/>
          <w:sz w:val="16"/>
          <w:szCs w:val="16"/>
        </w:rPr>
        <w:t>90</w:t>
      </w:r>
      <w:r w:rsidR="00F73321" w:rsidRPr="00411778">
        <w:rPr>
          <w:rStyle w:val="Siln"/>
          <w:sz w:val="16"/>
          <w:szCs w:val="16"/>
        </w:rPr>
        <w:tab/>
        <w:t xml:space="preserve">        </w:t>
      </w:r>
      <w:r w:rsidR="00BD74EE">
        <w:rPr>
          <w:rStyle w:val="Siln"/>
          <w:sz w:val="16"/>
          <w:szCs w:val="16"/>
        </w:rPr>
        <w:t>-45</w:t>
      </w:r>
      <w:r w:rsidR="0068532E" w:rsidRPr="00411778">
        <w:rPr>
          <w:rStyle w:val="Siln"/>
          <w:sz w:val="16"/>
          <w:szCs w:val="16"/>
        </w:rPr>
        <w:tab/>
      </w:r>
      <w:r w:rsidR="00F73321" w:rsidRPr="00411778">
        <w:rPr>
          <w:rStyle w:val="Siln"/>
          <w:sz w:val="16"/>
          <w:szCs w:val="16"/>
        </w:rPr>
        <w:t xml:space="preserve">     </w:t>
      </w:r>
      <w:r w:rsidR="0068532E" w:rsidRPr="00411778">
        <w:rPr>
          <w:rStyle w:val="Siln"/>
          <w:sz w:val="16"/>
          <w:szCs w:val="16"/>
        </w:rPr>
        <w:t xml:space="preserve"> </w:t>
      </w:r>
      <w:r w:rsidR="00F73321" w:rsidRPr="00411778">
        <w:rPr>
          <w:rStyle w:val="Siln"/>
          <w:sz w:val="16"/>
          <w:szCs w:val="16"/>
        </w:rPr>
        <w:tab/>
        <w:t xml:space="preserve"> </w:t>
      </w:r>
      <w:r w:rsidR="00B77D70">
        <w:rPr>
          <w:rStyle w:val="Siln"/>
          <w:sz w:val="16"/>
          <w:szCs w:val="16"/>
        </w:rPr>
        <w:t xml:space="preserve"> </w:t>
      </w:r>
      <w:r w:rsidR="00BD74EE">
        <w:rPr>
          <w:rStyle w:val="Siln"/>
          <w:sz w:val="16"/>
          <w:szCs w:val="16"/>
        </w:rPr>
        <w:t>344</w:t>
      </w:r>
    </w:p>
    <w:p w:rsidR="00E578C3" w:rsidRPr="00411778" w:rsidRDefault="00B77D70" w:rsidP="00411778">
      <w:pPr>
        <w:shd w:val="clear" w:color="auto" w:fill="BFBFBF" w:themeFill="background1" w:themeFillShade="BF"/>
        <w:rPr>
          <w:rStyle w:val="Siln"/>
          <w:sz w:val="16"/>
          <w:szCs w:val="16"/>
        </w:rPr>
      </w:pPr>
      <w:r>
        <w:rPr>
          <w:rStyle w:val="Siln"/>
          <w:sz w:val="16"/>
          <w:szCs w:val="16"/>
        </w:rPr>
        <w:t>Dopravní prostředky</w:t>
      </w:r>
      <w:r>
        <w:rPr>
          <w:rStyle w:val="Siln"/>
          <w:sz w:val="16"/>
          <w:szCs w:val="16"/>
        </w:rPr>
        <w:tab/>
        <w:t xml:space="preserve"> </w:t>
      </w:r>
      <w:r w:rsidR="00A37DA4">
        <w:rPr>
          <w:rStyle w:val="Siln"/>
          <w:sz w:val="16"/>
          <w:szCs w:val="16"/>
        </w:rPr>
        <w:t xml:space="preserve">  </w:t>
      </w:r>
      <w:r>
        <w:rPr>
          <w:rStyle w:val="Siln"/>
          <w:sz w:val="16"/>
          <w:szCs w:val="16"/>
        </w:rPr>
        <w:t xml:space="preserve">  </w:t>
      </w:r>
      <w:r w:rsidR="00A37DA4">
        <w:rPr>
          <w:rStyle w:val="Siln"/>
          <w:sz w:val="16"/>
          <w:szCs w:val="16"/>
        </w:rPr>
        <w:t>90</w:t>
      </w:r>
      <w:r w:rsidR="0027447D" w:rsidRPr="00411778">
        <w:rPr>
          <w:rStyle w:val="Siln"/>
          <w:sz w:val="16"/>
          <w:szCs w:val="16"/>
        </w:rPr>
        <w:tab/>
      </w:r>
      <w:r w:rsidR="00D05A62">
        <w:rPr>
          <w:rStyle w:val="Siln"/>
          <w:sz w:val="16"/>
          <w:szCs w:val="16"/>
        </w:rPr>
        <w:t xml:space="preserve">                          </w:t>
      </w:r>
      <w:r>
        <w:rPr>
          <w:rStyle w:val="Siln"/>
          <w:sz w:val="16"/>
          <w:szCs w:val="16"/>
        </w:rPr>
        <w:t xml:space="preserve">  </w:t>
      </w:r>
      <w:r w:rsidR="00664109">
        <w:rPr>
          <w:rStyle w:val="Siln"/>
          <w:sz w:val="16"/>
          <w:szCs w:val="16"/>
        </w:rPr>
        <w:t xml:space="preserve"> </w:t>
      </w:r>
      <w:r>
        <w:rPr>
          <w:rStyle w:val="Siln"/>
          <w:sz w:val="16"/>
          <w:szCs w:val="16"/>
        </w:rPr>
        <w:t xml:space="preserve"> 0  </w:t>
      </w:r>
      <w:r w:rsidR="0068532E" w:rsidRPr="00411778">
        <w:rPr>
          <w:rStyle w:val="Siln"/>
          <w:sz w:val="16"/>
          <w:szCs w:val="16"/>
        </w:rPr>
        <w:tab/>
      </w:r>
      <w:r w:rsidR="0068532E" w:rsidRPr="00411778">
        <w:rPr>
          <w:rStyle w:val="Siln"/>
          <w:sz w:val="16"/>
          <w:szCs w:val="16"/>
        </w:rPr>
        <w:tab/>
      </w:r>
      <w:r w:rsidR="00F73321" w:rsidRPr="00411778">
        <w:rPr>
          <w:rStyle w:val="Siln"/>
          <w:sz w:val="16"/>
          <w:szCs w:val="16"/>
        </w:rPr>
        <w:t xml:space="preserve">   0</w:t>
      </w:r>
      <w:r w:rsidR="0068532E" w:rsidRPr="00411778">
        <w:rPr>
          <w:rStyle w:val="Siln"/>
          <w:sz w:val="16"/>
          <w:szCs w:val="16"/>
        </w:rPr>
        <w:tab/>
        <w:t xml:space="preserve">  </w:t>
      </w:r>
      <w:r w:rsidR="00F73321" w:rsidRPr="00411778">
        <w:rPr>
          <w:rStyle w:val="Siln"/>
          <w:sz w:val="16"/>
          <w:szCs w:val="16"/>
        </w:rPr>
        <w:t xml:space="preserve">       </w:t>
      </w:r>
      <w:r>
        <w:rPr>
          <w:rStyle w:val="Siln"/>
          <w:sz w:val="16"/>
          <w:szCs w:val="16"/>
        </w:rPr>
        <w:t>30</w:t>
      </w:r>
      <w:r>
        <w:rPr>
          <w:rStyle w:val="Siln"/>
          <w:sz w:val="16"/>
          <w:szCs w:val="16"/>
        </w:rPr>
        <w:tab/>
      </w:r>
      <w:r>
        <w:rPr>
          <w:rStyle w:val="Siln"/>
          <w:sz w:val="16"/>
          <w:szCs w:val="16"/>
        </w:rPr>
        <w:tab/>
      </w:r>
      <w:r w:rsidR="00A37DA4">
        <w:rPr>
          <w:rStyle w:val="Siln"/>
          <w:sz w:val="16"/>
          <w:szCs w:val="16"/>
        </w:rPr>
        <w:t xml:space="preserve">  </w:t>
      </w:r>
      <w:r>
        <w:rPr>
          <w:rStyle w:val="Siln"/>
          <w:sz w:val="16"/>
          <w:szCs w:val="16"/>
        </w:rPr>
        <w:t xml:space="preserve">  </w:t>
      </w:r>
      <w:r w:rsidR="00A37DA4">
        <w:rPr>
          <w:rStyle w:val="Siln"/>
          <w:sz w:val="16"/>
          <w:szCs w:val="16"/>
        </w:rPr>
        <w:t>60</w:t>
      </w:r>
    </w:p>
    <w:p w:rsidR="00E578C3" w:rsidRDefault="00E578C3" w:rsidP="00411778">
      <w:pPr>
        <w:shd w:val="clear" w:color="auto" w:fill="BFBFBF" w:themeFill="background1" w:themeFillShade="BF"/>
        <w:rPr>
          <w:rStyle w:val="Siln"/>
          <w:sz w:val="16"/>
          <w:szCs w:val="16"/>
        </w:rPr>
      </w:pPr>
      <w:r w:rsidRPr="00411778">
        <w:rPr>
          <w:rStyle w:val="Siln"/>
          <w:sz w:val="16"/>
          <w:szCs w:val="16"/>
        </w:rPr>
        <w:t>DDHM</w:t>
      </w:r>
      <w:r w:rsidRPr="00411778">
        <w:rPr>
          <w:rStyle w:val="Siln"/>
          <w:sz w:val="16"/>
          <w:szCs w:val="16"/>
        </w:rPr>
        <w:tab/>
      </w:r>
      <w:r w:rsidRPr="00411778">
        <w:rPr>
          <w:rStyle w:val="Siln"/>
          <w:sz w:val="16"/>
          <w:szCs w:val="16"/>
        </w:rPr>
        <w:tab/>
      </w:r>
      <w:r w:rsidRPr="00411778">
        <w:rPr>
          <w:rStyle w:val="Siln"/>
          <w:sz w:val="16"/>
          <w:szCs w:val="16"/>
        </w:rPr>
        <w:tab/>
        <w:t xml:space="preserve">       0</w:t>
      </w:r>
      <w:r w:rsidR="0068532E" w:rsidRPr="00411778">
        <w:rPr>
          <w:rStyle w:val="Siln"/>
          <w:sz w:val="16"/>
          <w:szCs w:val="16"/>
        </w:rPr>
        <w:tab/>
      </w:r>
      <w:r w:rsidR="0068532E" w:rsidRPr="00411778">
        <w:rPr>
          <w:rStyle w:val="Siln"/>
          <w:sz w:val="16"/>
          <w:szCs w:val="16"/>
        </w:rPr>
        <w:tab/>
      </w:r>
      <w:r w:rsidR="00411778" w:rsidRPr="00411778">
        <w:rPr>
          <w:rStyle w:val="Siln"/>
          <w:sz w:val="16"/>
          <w:szCs w:val="16"/>
        </w:rPr>
        <w:t xml:space="preserve">         </w:t>
      </w:r>
      <w:r w:rsidR="00D05A62">
        <w:rPr>
          <w:rStyle w:val="Siln"/>
          <w:sz w:val="16"/>
          <w:szCs w:val="16"/>
        </w:rPr>
        <w:t xml:space="preserve"> </w:t>
      </w:r>
      <w:r w:rsidR="00411778" w:rsidRPr="00411778">
        <w:rPr>
          <w:rStyle w:val="Siln"/>
          <w:sz w:val="16"/>
          <w:szCs w:val="16"/>
        </w:rPr>
        <w:t xml:space="preserve">  0</w:t>
      </w:r>
      <w:r w:rsidR="0068532E" w:rsidRPr="00411778">
        <w:rPr>
          <w:rStyle w:val="Siln"/>
          <w:sz w:val="16"/>
          <w:szCs w:val="16"/>
        </w:rPr>
        <w:tab/>
      </w:r>
      <w:r w:rsidR="0068532E" w:rsidRPr="00411778">
        <w:rPr>
          <w:rStyle w:val="Siln"/>
          <w:sz w:val="16"/>
          <w:szCs w:val="16"/>
        </w:rPr>
        <w:tab/>
      </w:r>
      <w:r w:rsidR="00411778" w:rsidRPr="00411778">
        <w:rPr>
          <w:rStyle w:val="Siln"/>
          <w:sz w:val="16"/>
          <w:szCs w:val="16"/>
        </w:rPr>
        <w:t xml:space="preserve">   0</w:t>
      </w:r>
      <w:r w:rsidR="0068532E" w:rsidRPr="00411778">
        <w:rPr>
          <w:rStyle w:val="Siln"/>
          <w:sz w:val="16"/>
          <w:szCs w:val="16"/>
        </w:rPr>
        <w:tab/>
        <w:t xml:space="preserve">    </w:t>
      </w:r>
      <w:r w:rsidR="00F73321" w:rsidRPr="00411778">
        <w:rPr>
          <w:rStyle w:val="Siln"/>
          <w:sz w:val="16"/>
          <w:szCs w:val="16"/>
        </w:rPr>
        <w:t xml:space="preserve">       </w:t>
      </w:r>
      <w:r w:rsidR="0068532E" w:rsidRPr="00411778">
        <w:rPr>
          <w:rStyle w:val="Siln"/>
          <w:sz w:val="16"/>
          <w:szCs w:val="16"/>
        </w:rPr>
        <w:t>0</w:t>
      </w:r>
      <w:r w:rsidR="0068532E" w:rsidRPr="00411778">
        <w:rPr>
          <w:rStyle w:val="Siln"/>
          <w:sz w:val="16"/>
          <w:szCs w:val="16"/>
        </w:rPr>
        <w:tab/>
      </w:r>
      <w:r w:rsidR="0068532E" w:rsidRPr="00411778">
        <w:rPr>
          <w:rStyle w:val="Siln"/>
          <w:sz w:val="16"/>
          <w:szCs w:val="16"/>
        </w:rPr>
        <w:tab/>
        <w:t xml:space="preserve">      0</w:t>
      </w:r>
    </w:p>
    <w:p w:rsidR="002F41F4" w:rsidRDefault="002F41F4" w:rsidP="00411778">
      <w:pPr>
        <w:shd w:val="clear" w:color="auto" w:fill="BFBFBF" w:themeFill="background1" w:themeFillShade="BF"/>
        <w:rPr>
          <w:rStyle w:val="Siln"/>
          <w:sz w:val="16"/>
          <w:szCs w:val="16"/>
        </w:rPr>
      </w:pPr>
    </w:p>
    <w:p w:rsidR="00411778" w:rsidRDefault="002F41F4" w:rsidP="002F41F4">
      <w:pPr>
        <w:rPr>
          <w:rStyle w:val="Siln"/>
          <w:sz w:val="16"/>
          <w:szCs w:val="16"/>
        </w:rPr>
      </w:pPr>
      <w:r>
        <w:rPr>
          <w:rStyle w:val="Siln"/>
          <w:sz w:val="16"/>
          <w:szCs w:val="16"/>
        </w:rPr>
        <w:tab/>
      </w:r>
    </w:p>
    <w:p w:rsidR="00411778" w:rsidRDefault="00411778" w:rsidP="002F41F4">
      <w:pPr>
        <w:rPr>
          <w:rStyle w:val="Siln"/>
          <w:sz w:val="16"/>
          <w:szCs w:val="16"/>
        </w:rPr>
      </w:pPr>
    </w:p>
    <w:p w:rsidR="00411778" w:rsidRDefault="00411778" w:rsidP="002F41F4">
      <w:pPr>
        <w:rPr>
          <w:rStyle w:val="Siln"/>
          <w:sz w:val="16"/>
          <w:szCs w:val="16"/>
        </w:rPr>
      </w:pPr>
    </w:p>
    <w:p w:rsidR="00411778" w:rsidRDefault="00411778" w:rsidP="002F41F4">
      <w:pPr>
        <w:rPr>
          <w:rStyle w:val="Siln"/>
          <w:sz w:val="16"/>
          <w:szCs w:val="16"/>
        </w:rPr>
      </w:pP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t>Mgr.Eva Šmídová</w:t>
      </w:r>
    </w:p>
    <w:p w:rsidR="00885E93" w:rsidRDefault="00411778" w:rsidP="002F41F4">
      <w:pPr>
        <w:rPr>
          <w:rStyle w:val="Siln"/>
          <w:b w:val="0"/>
          <w:sz w:val="16"/>
          <w:szCs w:val="16"/>
        </w:rPr>
      </w:pP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r>
      <w:r>
        <w:rPr>
          <w:rStyle w:val="Siln"/>
          <w:sz w:val="16"/>
          <w:szCs w:val="16"/>
        </w:rPr>
        <w:tab/>
        <w:t>ředitelka Farní charity Rychnov nad Kněžnou</w:t>
      </w:r>
      <w:r w:rsidR="00885E93">
        <w:rPr>
          <w:rStyle w:val="Siln"/>
          <w:b w:val="0"/>
          <w:sz w:val="16"/>
          <w:szCs w:val="16"/>
        </w:rPr>
        <w:t xml:space="preserve">    </w:t>
      </w:r>
    </w:p>
    <w:p w:rsidR="00411778" w:rsidRPr="00E14FFB" w:rsidRDefault="00411778" w:rsidP="002F41F4">
      <w:pPr>
        <w:rPr>
          <w:rStyle w:val="Siln"/>
          <w:b w:val="0"/>
          <w:sz w:val="16"/>
          <w:szCs w:val="16"/>
        </w:rPr>
      </w:pPr>
    </w:p>
    <w:sectPr w:rsidR="00411778" w:rsidRPr="00E14FFB" w:rsidSect="00FD0063">
      <w:pgSz w:w="11906" w:h="16838"/>
      <w:pgMar w:top="1418" w:right="1418" w:bottom="851" w:left="1418" w:header="510" w:footer="51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326A" w:rsidRDefault="00FD326A" w:rsidP="00F317D2">
      <w:r>
        <w:separator/>
      </w:r>
    </w:p>
  </w:endnote>
  <w:endnote w:type="continuationSeparator" w:id="0">
    <w:p w:rsidR="00FD326A" w:rsidRDefault="00FD326A" w:rsidP="00F317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Tahoma">
    <w:panose1 w:val="020B0604030504040204"/>
    <w:charset w:val="EE"/>
    <w:family w:val="swiss"/>
    <w:pitch w:val="variable"/>
    <w:sig w:usb0="E1002EFF" w:usb1="C000605B" w:usb2="00000029" w:usb3="00000000" w:csb0="0001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Arial Black">
    <w:panose1 w:val="020B0A04020102020204"/>
    <w:charset w:val="EE"/>
    <w:family w:val="swiss"/>
    <w:pitch w:val="variable"/>
    <w:sig w:usb0="00000287" w:usb1="00000000" w:usb2="00000000" w:usb3="00000000" w:csb0="0000009F" w:csb1="00000000"/>
  </w:font>
  <w:font w:name="Calibri">
    <w:panose1 w:val="020F0502020204030204"/>
    <w:charset w:val="EE"/>
    <w:family w:val="swiss"/>
    <w:pitch w:val="variable"/>
    <w:sig w:usb0="E00002FF" w:usb1="4000ACFF" w:usb2="0000000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326A" w:rsidRDefault="00FD326A" w:rsidP="00F317D2">
      <w:r>
        <w:separator/>
      </w:r>
    </w:p>
  </w:footnote>
  <w:footnote w:type="continuationSeparator" w:id="0">
    <w:p w:rsidR="00FD326A" w:rsidRDefault="00FD326A" w:rsidP="00F317D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9B6E5C"/>
    <w:multiLevelType w:val="multilevel"/>
    <w:tmpl w:val="FC9EDFD8"/>
    <w:lvl w:ilvl="0">
      <w:start w:val="27"/>
      <w:numFmt w:val="decimal"/>
      <w:lvlText w:val="%1."/>
      <w:lvlJc w:val="left"/>
      <w:pPr>
        <w:tabs>
          <w:tab w:val="num" w:pos="1395"/>
        </w:tabs>
        <w:ind w:left="1395" w:hanging="1395"/>
      </w:pPr>
      <w:rPr>
        <w:rFonts w:hint="default"/>
      </w:rPr>
    </w:lvl>
    <w:lvl w:ilvl="1">
      <w:start w:val="4"/>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
    <w:nsid w:val="0B6306C5"/>
    <w:multiLevelType w:val="multilevel"/>
    <w:tmpl w:val="A5DC9B60"/>
    <w:lvl w:ilvl="0">
      <w:start w:val="28"/>
      <w:numFmt w:val="decimal"/>
      <w:lvlText w:val="%1."/>
      <w:lvlJc w:val="left"/>
      <w:pPr>
        <w:tabs>
          <w:tab w:val="num" w:pos="1395"/>
        </w:tabs>
        <w:ind w:left="1395" w:hanging="1395"/>
      </w:pPr>
      <w:rPr>
        <w:rFonts w:hint="default"/>
      </w:rPr>
    </w:lvl>
    <w:lvl w:ilvl="1">
      <w:start w:val="2"/>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
    <w:nsid w:val="1B570411"/>
    <w:multiLevelType w:val="multilevel"/>
    <w:tmpl w:val="5E240932"/>
    <w:lvl w:ilvl="0">
      <w:start w:val="2"/>
      <w:numFmt w:val="decimal"/>
      <w:lvlText w:val="%1."/>
      <w:lvlJc w:val="left"/>
      <w:pPr>
        <w:tabs>
          <w:tab w:val="num" w:pos="1470"/>
        </w:tabs>
        <w:ind w:left="1470" w:hanging="1470"/>
      </w:pPr>
      <w:rPr>
        <w:rFonts w:hint="default"/>
      </w:rPr>
    </w:lvl>
    <w:lvl w:ilvl="1">
      <w:start w:val="11"/>
      <w:numFmt w:val="decimal"/>
      <w:lvlText w:val="%1.%2."/>
      <w:lvlJc w:val="left"/>
      <w:pPr>
        <w:tabs>
          <w:tab w:val="num" w:pos="2321"/>
        </w:tabs>
        <w:ind w:left="2321" w:hanging="1470"/>
      </w:pPr>
      <w:rPr>
        <w:rFonts w:hint="default"/>
      </w:rPr>
    </w:lvl>
    <w:lvl w:ilvl="2">
      <w:start w:val="1"/>
      <w:numFmt w:val="decimal"/>
      <w:lvlText w:val="%1.%2.%3."/>
      <w:lvlJc w:val="left"/>
      <w:pPr>
        <w:tabs>
          <w:tab w:val="num" w:pos="1470"/>
        </w:tabs>
        <w:ind w:left="1470" w:hanging="1470"/>
      </w:pPr>
      <w:rPr>
        <w:rFonts w:hint="default"/>
      </w:rPr>
    </w:lvl>
    <w:lvl w:ilvl="3">
      <w:start w:val="1"/>
      <w:numFmt w:val="decimal"/>
      <w:lvlText w:val="%1.%2.%3.%4."/>
      <w:lvlJc w:val="left"/>
      <w:pPr>
        <w:tabs>
          <w:tab w:val="num" w:pos="1470"/>
        </w:tabs>
        <w:ind w:left="1470" w:hanging="1470"/>
      </w:pPr>
      <w:rPr>
        <w:rFonts w:hint="default"/>
      </w:rPr>
    </w:lvl>
    <w:lvl w:ilvl="4">
      <w:start w:val="1"/>
      <w:numFmt w:val="decimal"/>
      <w:lvlText w:val="%1.%2.%3.%4.%5."/>
      <w:lvlJc w:val="left"/>
      <w:pPr>
        <w:tabs>
          <w:tab w:val="num" w:pos="1470"/>
        </w:tabs>
        <w:ind w:left="1470" w:hanging="147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3">
    <w:nsid w:val="1DFD376F"/>
    <w:multiLevelType w:val="multilevel"/>
    <w:tmpl w:val="9854577C"/>
    <w:lvl w:ilvl="0">
      <w:start w:val="5"/>
      <w:numFmt w:val="decimal"/>
      <w:lvlText w:val="%1."/>
      <w:lvlJc w:val="left"/>
      <w:pPr>
        <w:tabs>
          <w:tab w:val="num" w:pos="1395"/>
        </w:tabs>
        <w:ind w:left="1395" w:hanging="1395"/>
      </w:pPr>
      <w:rPr>
        <w:rFonts w:hint="default"/>
      </w:rPr>
    </w:lvl>
    <w:lvl w:ilvl="1">
      <w:start w:val="12"/>
      <w:numFmt w:val="decimal"/>
      <w:lvlText w:val="%1.%2."/>
      <w:lvlJc w:val="left"/>
      <w:pPr>
        <w:tabs>
          <w:tab w:val="num" w:pos="1537"/>
        </w:tabs>
        <w:ind w:left="1537"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4">
    <w:nsid w:val="235B20C1"/>
    <w:multiLevelType w:val="multilevel"/>
    <w:tmpl w:val="9EF6D99C"/>
    <w:lvl w:ilvl="0">
      <w:start w:val="7"/>
      <w:numFmt w:val="decimal"/>
      <w:lvlText w:val="%1."/>
      <w:lvlJc w:val="left"/>
      <w:pPr>
        <w:tabs>
          <w:tab w:val="num" w:pos="510"/>
        </w:tabs>
        <w:ind w:left="510" w:hanging="51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5">
    <w:nsid w:val="254616AF"/>
    <w:multiLevelType w:val="multilevel"/>
    <w:tmpl w:val="D2BABDB0"/>
    <w:lvl w:ilvl="0">
      <w:start w:val="6"/>
      <w:numFmt w:val="decimal"/>
      <w:lvlText w:val="%1."/>
      <w:lvlJc w:val="left"/>
      <w:pPr>
        <w:ind w:left="420" w:hanging="420"/>
      </w:pPr>
      <w:rPr>
        <w:rFonts w:hint="default"/>
      </w:rPr>
    </w:lvl>
    <w:lvl w:ilvl="1">
      <w:start w:val="1"/>
      <w:numFmt w:val="decimal"/>
      <w:lvlText w:val="%1.%2."/>
      <w:lvlJc w:val="left"/>
      <w:pPr>
        <w:ind w:left="870" w:hanging="720"/>
      </w:pPr>
      <w:rPr>
        <w:rFonts w:hint="default"/>
      </w:rPr>
    </w:lvl>
    <w:lvl w:ilvl="2">
      <w:start w:val="1"/>
      <w:numFmt w:val="decimal"/>
      <w:lvlText w:val="%1.%2.%3."/>
      <w:lvlJc w:val="left"/>
      <w:pPr>
        <w:ind w:left="1380" w:hanging="1080"/>
      </w:pPr>
      <w:rPr>
        <w:rFonts w:hint="default"/>
      </w:rPr>
    </w:lvl>
    <w:lvl w:ilvl="3">
      <w:start w:val="1"/>
      <w:numFmt w:val="decimal"/>
      <w:lvlText w:val="%1.%2.%3.%4."/>
      <w:lvlJc w:val="left"/>
      <w:pPr>
        <w:ind w:left="1530" w:hanging="1080"/>
      </w:pPr>
      <w:rPr>
        <w:rFonts w:hint="default"/>
      </w:rPr>
    </w:lvl>
    <w:lvl w:ilvl="4">
      <w:start w:val="1"/>
      <w:numFmt w:val="decimal"/>
      <w:lvlText w:val="%1.%2.%3.%4.%5."/>
      <w:lvlJc w:val="left"/>
      <w:pPr>
        <w:ind w:left="2040" w:hanging="1440"/>
      </w:pPr>
      <w:rPr>
        <w:rFonts w:hint="default"/>
      </w:rPr>
    </w:lvl>
    <w:lvl w:ilvl="5">
      <w:start w:val="1"/>
      <w:numFmt w:val="decimal"/>
      <w:lvlText w:val="%1.%2.%3.%4.%5.%6."/>
      <w:lvlJc w:val="left"/>
      <w:pPr>
        <w:ind w:left="2550" w:hanging="1800"/>
      </w:pPr>
      <w:rPr>
        <w:rFonts w:hint="default"/>
      </w:rPr>
    </w:lvl>
    <w:lvl w:ilvl="6">
      <w:start w:val="1"/>
      <w:numFmt w:val="decimal"/>
      <w:lvlText w:val="%1.%2.%3.%4.%5.%6.%7."/>
      <w:lvlJc w:val="left"/>
      <w:pPr>
        <w:ind w:left="2700" w:hanging="1800"/>
      </w:pPr>
      <w:rPr>
        <w:rFonts w:hint="default"/>
      </w:rPr>
    </w:lvl>
    <w:lvl w:ilvl="7">
      <w:start w:val="1"/>
      <w:numFmt w:val="decimal"/>
      <w:lvlText w:val="%1.%2.%3.%4.%5.%6.%7.%8."/>
      <w:lvlJc w:val="left"/>
      <w:pPr>
        <w:ind w:left="3210" w:hanging="2160"/>
      </w:pPr>
      <w:rPr>
        <w:rFonts w:hint="default"/>
      </w:rPr>
    </w:lvl>
    <w:lvl w:ilvl="8">
      <w:start w:val="1"/>
      <w:numFmt w:val="decimal"/>
      <w:lvlText w:val="%1.%2.%3.%4.%5.%6.%7.%8.%9."/>
      <w:lvlJc w:val="left"/>
      <w:pPr>
        <w:ind w:left="3720" w:hanging="2520"/>
      </w:pPr>
      <w:rPr>
        <w:rFonts w:hint="default"/>
      </w:rPr>
    </w:lvl>
  </w:abstractNum>
  <w:abstractNum w:abstractNumId="6">
    <w:nsid w:val="258170BD"/>
    <w:multiLevelType w:val="multilevel"/>
    <w:tmpl w:val="8960BC1E"/>
    <w:lvl w:ilvl="0">
      <w:start w:val="15"/>
      <w:numFmt w:val="decimal"/>
      <w:lvlText w:val="%1."/>
      <w:lvlJc w:val="left"/>
      <w:pPr>
        <w:tabs>
          <w:tab w:val="num" w:pos="1395"/>
        </w:tabs>
        <w:ind w:left="1395" w:hanging="1395"/>
      </w:pPr>
      <w:rPr>
        <w:rFonts w:hint="default"/>
      </w:rPr>
    </w:lvl>
    <w:lvl w:ilvl="1">
      <w:start w:val="12"/>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7">
    <w:nsid w:val="2BE10F90"/>
    <w:multiLevelType w:val="multilevel"/>
    <w:tmpl w:val="D3E2021C"/>
    <w:lvl w:ilvl="0">
      <w:start w:val="1"/>
      <w:numFmt w:val="decimal"/>
      <w:pStyle w:val="nadpis1stand"/>
      <w:lvlText w:val="%1"/>
      <w:lvlJc w:val="left"/>
      <w:pPr>
        <w:tabs>
          <w:tab w:val="num" w:pos="964"/>
        </w:tabs>
        <w:ind w:left="964" w:hanging="964"/>
      </w:pPr>
      <w:rPr>
        <w:rFonts w:ascii="Times New Roman" w:hAnsi="Times New Roman" w:cs="Times New Roman" w:hint="default"/>
        <w:b/>
        <w:bCs/>
        <w:i w:val="0"/>
        <w:iCs w:val="0"/>
        <w:caps/>
        <w:sz w:val="32"/>
        <w:szCs w:val="32"/>
      </w:rPr>
    </w:lvl>
    <w:lvl w:ilvl="1">
      <w:start w:val="1"/>
      <w:numFmt w:val="decimal"/>
      <w:pStyle w:val="nadpis2stand"/>
      <w:lvlText w:val="%1.%2"/>
      <w:lvlJc w:val="left"/>
      <w:pPr>
        <w:tabs>
          <w:tab w:val="num" w:pos="964"/>
        </w:tabs>
        <w:ind w:left="964" w:hanging="964"/>
      </w:pPr>
      <w:rPr>
        <w:rFonts w:ascii="Times New Roman" w:hAnsi="Times New Roman" w:cs="Times New Roman" w:hint="default"/>
        <w:b/>
        <w:bCs/>
        <w:i w:val="0"/>
        <w:iCs w:val="0"/>
        <w:sz w:val="28"/>
        <w:szCs w:val="28"/>
      </w:rPr>
    </w:lvl>
    <w:lvl w:ilvl="2">
      <w:start w:val="1"/>
      <w:numFmt w:val="decimal"/>
      <w:pStyle w:val="nadpis3stand"/>
      <w:lvlText w:val="%1.%2.%3"/>
      <w:lvlJc w:val="left"/>
      <w:pPr>
        <w:tabs>
          <w:tab w:val="num" w:pos="964"/>
        </w:tabs>
        <w:ind w:left="964" w:hanging="964"/>
      </w:pPr>
      <w:rPr>
        <w:rFonts w:ascii="Times New Roman" w:hAnsi="Times New Roman" w:cs="Times New Roman" w:hint="default"/>
        <w:b/>
        <w:bCs/>
        <w:i w:val="0"/>
        <w:iCs w:val="0"/>
        <w:sz w:val="24"/>
        <w:szCs w:val="24"/>
      </w:rPr>
    </w:lvl>
    <w:lvl w:ilvl="3">
      <w:start w:val="1"/>
      <w:numFmt w:val="decimal"/>
      <w:lvlText w:val="%1.%2.%3.%4"/>
      <w:lvlJc w:val="left"/>
      <w:pPr>
        <w:tabs>
          <w:tab w:val="num" w:pos="964"/>
        </w:tabs>
        <w:ind w:left="964" w:hanging="964"/>
      </w:pPr>
      <w:rPr>
        <w:rFonts w:ascii="Times New Roman" w:hAnsi="Times New Roman" w:cs="Times New Roman" w:hint="default"/>
        <w:b w:val="0"/>
        <w:bCs w:val="0"/>
        <w:i w:val="0"/>
        <w:iCs w:val="0"/>
        <w:sz w:val="24"/>
        <w:szCs w:val="24"/>
      </w:rPr>
    </w:lvl>
    <w:lvl w:ilvl="4">
      <w:start w:val="1"/>
      <w:numFmt w:val="none"/>
      <w:lvlText w:val=""/>
      <w:lvlJc w:val="left"/>
      <w:pPr>
        <w:tabs>
          <w:tab w:val="num" w:pos="1008"/>
        </w:tabs>
        <w:ind w:left="1008" w:hanging="1008"/>
      </w:pPr>
      <w:rPr>
        <w:rFonts w:hint="default"/>
      </w:rPr>
    </w:lvl>
    <w:lvl w:ilvl="5">
      <w:start w:val="1"/>
      <w:numFmt w:val="none"/>
      <w:lvlText w:val=""/>
      <w:lvlJc w:val="left"/>
      <w:pPr>
        <w:tabs>
          <w:tab w:val="num" w:pos="1152"/>
        </w:tabs>
        <w:ind w:left="1152" w:hanging="1152"/>
      </w:pPr>
      <w:rPr>
        <w:rFonts w:hint="default"/>
      </w:rPr>
    </w:lvl>
    <w:lvl w:ilvl="6">
      <w:start w:val="1"/>
      <w:numFmt w:val="none"/>
      <w:lvlText w:val=""/>
      <w:lvlJc w:val="left"/>
      <w:pPr>
        <w:tabs>
          <w:tab w:val="num" w:pos="1296"/>
        </w:tabs>
        <w:ind w:left="1296" w:hanging="1296"/>
      </w:pPr>
      <w:rPr>
        <w:rFonts w:hint="default"/>
      </w:rPr>
    </w:lvl>
    <w:lvl w:ilvl="7">
      <w:start w:val="1"/>
      <w:numFmt w:val="none"/>
      <w:lvlText w:val=""/>
      <w:lvlJc w:val="left"/>
      <w:pPr>
        <w:tabs>
          <w:tab w:val="num" w:pos="1440"/>
        </w:tabs>
        <w:ind w:left="1440" w:hanging="1440"/>
      </w:pPr>
      <w:rPr>
        <w:rFonts w:hint="default"/>
      </w:rPr>
    </w:lvl>
    <w:lvl w:ilvl="8">
      <w:start w:val="1"/>
      <w:numFmt w:val="none"/>
      <w:lvlText w:val=""/>
      <w:lvlJc w:val="left"/>
      <w:pPr>
        <w:tabs>
          <w:tab w:val="num" w:pos="1584"/>
        </w:tabs>
        <w:ind w:left="1584" w:hanging="1584"/>
      </w:pPr>
      <w:rPr>
        <w:rFonts w:hint="default"/>
      </w:rPr>
    </w:lvl>
  </w:abstractNum>
  <w:abstractNum w:abstractNumId="8">
    <w:nsid w:val="307E1938"/>
    <w:multiLevelType w:val="multilevel"/>
    <w:tmpl w:val="5030BDB6"/>
    <w:lvl w:ilvl="0">
      <w:start w:val="1"/>
      <w:numFmt w:val="decimal"/>
      <w:lvlText w:val="%1."/>
      <w:lvlJc w:val="left"/>
      <w:pPr>
        <w:tabs>
          <w:tab w:val="num" w:pos="1395"/>
        </w:tabs>
        <w:ind w:left="1395" w:hanging="1395"/>
      </w:pPr>
      <w:rPr>
        <w:rFonts w:hint="default"/>
      </w:rPr>
    </w:lvl>
    <w:lvl w:ilvl="1">
      <w:start w:val="3"/>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9">
    <w:nsid w:val="37C41B26"/>
    <w:multiLevelType w:val="hybridMultilevel"/>
    <w:tmpl w:val="EEE0BB30"/>
    <w:lvl w:ilvl="0" w:tplc="95F8E9AC">
      <w:start w:val="1"/>
      <w:numFmt w:val="bullet"/>
      <w:lvlText w:val="-"/>
      <w:lvlJc w:val="left"/>
      <w:pPr>
        <w:tabs>
          <w:tab w:val="num" w:pos="720"/>
        </w:tabs>
        <w:ind w:left="720" w:hanging="360"/>
      </w:pPr>
      <w:rPr>
        <w:rFonts w:ascii="Tahoma" w:eastAsia="Times New Roman" w:hAnsi="Tahoma"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cs="Wingdings" w:hint="default"/>
      </w:rPr>
    </w:lvl>
    <w:lvl w:ilvl="3" w:tplc="04050001">
      <w:start w:val="1"/>
      <w:numFmt w:val="bullet"/>
      <w:lvlText w:val=""/>
      <w:lvlJc w:val="left"/>
      <w:pPr>
        <w:tabs>
          <w:tab w:val="num" w:pos="2880"/>
        </w:tabs>
        <w:ind w:left="2880" w:hanging="360"/>
      </w:pPr>
      <w:rPr>
        <w:rFonts w:ascii="Symbol" w:hAnsi="Symbol" w:cs="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cs="Wingdings" w:hint="default"/>
      </w:rPr>
    </w:lvl>
    <w:lvl w:ilvl="6" w:tplc="04050001">
      <w:start w:val="1"/>
      <w:numFmt w:val="bullet"/>
      <w:lvlText w:val=""/>
      <w:lvlJc w:val="left"/>
      <w:pPr>
        <w:tabs>
          <w:tab w:val="num" w:pos="5040"/>
        </w:tabs>
        <w:ind w:left="5040" w:hanging="360"/>
      </w:pPr>
      <w:rPr>
        <w:rFonts w:ascii="Symbol" w:hAnsi="Symbol" w:cs="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cs="Wingdings" w:hint="default"/>
      </w:rPr>
    </w:lvl>
  </w:abstractNum>
  <w:abstractNum w:abstractNumId="10">
    <w:nsid w:val="3C6A650F"/>
    <w:multiLevelType w:val="multilevel"/>
    <w:tmpl w:val="9F10B8AA"/>
    <w:lvl w:ilvl="0">
      <w:start w:val="16"/>
      <w:numFmt w:val="decimal"/>
      <w:lvlText w:val="%1."/>
      <w:lvlJc w:val="left"/>
      <w:pPr>
        <w:tabs>
          <w:tab w:val="num" w:pos="1395"/>
        </w:tabs>
        <w:ind w:left="1395" w:hanging="1395"/>
      </w:pPr>
      <w:rPr>
        <w:rFonts w:hint="default"/>
      </w:rPr>
    </w:lvl>
    <w:lvl w:ilvl="1">
      <w:start w:val="3"/>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1">
    <w:nsid w:val="3F697307"/>
    <w:multiLevelType w:val="multilevel"/>
    <w:tmpl w:val="56A8DAA0"/>
    <w:lvl w:ilvl="0">
      <w:start w:val="31"/>
      <w:numFmt w:val="decimal"/>
      <w:lvlText w:val="%1."/>
      <w:lvlJc w:val="left"/>
      <w:pPr>
        <w:tabs>
          <w:tab w:val="num" w:pos="1395"/>
        </w:tabs>
        <w:ind w:left="1395" w:hanging="1395"/>
      </w:pPr>
      <w:rPr>
        <w:rFonts w:hint="default"/>
      </w:rPr>
    </w:lvl>
    <w:lvl w:ilvl="1">
      <w:start w:val="5"/>
      <w:numFmt w:val="decimal"/>
      <w:lvlText w:val="%1.%2."/>
      <w:lvlJc w:val="left"/>
      <w:pPr>
        <w:tabs>
          <w:tab w:val="num" w:pos="1821"/>
        </w:tabs>
        <w:ind w:left="1821"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2">
    <w:nsid w:val="4A207D6A"/>
    <w:multiLevelType w:val="multilevel"/>
    <w:tmpl w:val="445E318A"/>
    <w:lvl w:ilvl="0">
      <w:start w:val="23"/>
      <w:numFmt w:val="decimal"/>
      <w:lvlText w:val="%1."/>
      <w:lvlJc w:val="left"/>
      <w:pPr>
        <w:tabs>
          <w:tab w:val="num" w:pos="1395"/>
        </w:tabs>
        <w:ind w:left="1395" w:hanging="1395"/>
      </w:pPr>
      <w:rPr>
        <w:rFonts w:hint="default"/>
      </w:rPr>
    </w:lvl>
    <w:lvl w:ilvl="1">
      <w:start w:val="11"/>
      <w:numFmt w:val="decimal"/>
      <w:lvlText w:val="%1.%2."/>
      <w:lvlJc w:val="left"/>
      <w:pPr>
        <w:tabs>
          <w:tab w:val="num" w:pos="1537"/>
        </w:tabs>
        <w:ind w:left="1537"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3">
    <w:nsid w:val="4A6C45AA"/>
    <w:multiLevelType w:val="multilevel"/>
    <w:tmpl w:val="8DF8F2E2"/>
    <w:lvl w:ilvl="0">
      <w:start w:val="6"/>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
    <w:nsid w:val="592E0333"/>
    <w:multiLevelType w:val="multilevel"/>
    <w:tmpl w:val="DC58BEEC"/>
    <w:lvl w:ilvl="0">
      <w:start w:val="19"/>
      <w:numFmt w:val="decimal"/>
      <w:lvlText w:val="%1."/>
      <w:lvlJc w:val="left"/>
      <w:pPr>
        <w:tabs>
          <w:tab w:val="num" w:pos="1395"/>
        </w:tabs>
        <w:ind w:left="1395" w:hanging="1395"/>
      </w:pPr>
      <w:rPr>
        <w:rFonts w:hint="default"/>
      </w:rPr>
    </w:lvl>
    <w:lvl w:ilvl="1">
      <w:start w:val="6"/>
      <w:numFmt w:val="decimal"/>
      <w:lvlText w:val="%1.%2."/>
      <w:lvlJc w:val="left"/>
      <w:pPr>
        <w:tabs>
          <w:tab w:val="num" w:pos="1679"/>
        </w:tabs>
        <w:ind w:left="1679"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5">
    <w:nsid w:val="5BEA65CC"/>
    <w:multiLevelType w:val="multilevel"/>
    <w:tmpl w:val="39D03746"/>
    <w:lvl w:ilvl="0">
      <w:start w:val="2"/>
      <w:numFmt w:val="decimal"/>
      <w:lvlText w:val="%1."/>
      <w:lvlJc w:val="left"/>
      <w:pPr>
        <w:tabs>
          <w:tab w:val="num" w:pos="1395"/>
        </w:tabs>
        <w:ind w:left="1395" w:hanging="1395"/>
      </w:pPr>
      <w:rPr>
        <w:rFonts w:hint="default"/>
      </w:rPr>
    </w:lvl>
    <w:lvl w:ilvl="1">
      <w:start w:val="2"/>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6">
    <w:nsid w:val="64FE3EEA"/>
    <w:multiLevelType w:val="multilevel"/>
    <w:tmpl w:val="D598D7B4"/>
    <w:lvl w:ilvl="0">
      <w:start w:val="20"/>
      <w:numFmt w:val="decimal"/>
      <w:lvlText w:val="%1."/>
      <w:lvlJc w:val="left"/>
      <w:pPr>
        <w:tabs>
          <w:tab w:val="num" w:pos="1395"/>
        </w:tabs>
        <w:ind w:left="1395" w:hanging="1395"/>
      </w:pPr>
      <w:rPr>
        <w:rFonts w:hint="default"/>
      </w:rPr>
    </w:lvl>
    <w:lvl w:ilvl="1">
      <w:start w:val="1"/>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7">
    <w:nsid w:val="68695C7B"/>
    <w:multiLevelType w:val="multilevel"/>
    <w:tmpl w:val="4DC62894"/>
    <w:lvl w:ilvl="0">
      <w:start w:val="1"/>
      <w:numFmt w:val="decimal"/>
      <w:lvlText w:val="%1."/>
      <w:lvlJc w:val="left"/>
      <w:pPr>
        <w:tabs>
          <w:tab w:val="num" w:pos="1395"/>
        </w:tabs>
        <w:ind w:left="1395" w:hanging="1395"/>
      </w:pPr>
      <w:rPr>
        <w:rFonts w:hint="default"/>
      </w:rPr>
    </w:lvl>
    <w:lvl w:ilvl="1">
      <w:start w:val="12"/>
      <w:numFmt w:val="decimal"/>
      <w:lvlText w:val="%1.%2."/>
      <w:lvlJc w:val="left"/>
      <w:pPr>
        <w:tabs>
          <w:tab w:val="num" w:pos="1537"/>
        </w:tabs>
        <w:ind w:left="1537"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8">
    <w:nsid w:val="690C3902"/>
    <w:multiLevelType w:val="hybridMultilevel"/>
    <w:tmpl w:val="96DE41A4"/>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9">
    <w:nsid w:val="6D6C17A4"/>
    <w:multiLevelType w:val="multilevel"/>
    <w:tmpl w:val="4BDA3936"/>
    <w:lvl w:ilvl="0">
      <w:start w:val="11"/>
      <w:numFmt w:val="decimal"/>
      <w:lvlText w:val="%1."/>
      <w:lvlJc w:val="left"/>
      <w:pPr>
        <w:tabs>
          <w:tab w:val="num" w:pos="1395"/>
        </w:tabs>
        <w:ind w:left="1395" w:hanging="1395"/>
      </w:pPr>
      <w:rPr>
        <w:rFonts w:hint="default"/>
      </w:rPr>
    </w:lvl>
    <w:lvl w:ilvl="1">
      <w:start w:val="12"/>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0">
    <w:nsid w:val="6DF362E7"/>
    <w:multiLevelType w:val="multilevel"/>
    <w:tmpl w:val="E322432A"/>
    <w:lvl w:ilvl="0">
      <w:start w:val="3"/>
      <w:numFmt w:val="decimal"/>
      <w:lvlText w:val="%1."/>
      <w:lvlJc w:val="left"/>
      <w:pPr>
        <w:tabs>
          <w:tab w:val="num" w:pos="1395"/>
        </w:tabs>
        <w:ind w:left="1395" w:hanging="1395"/>
      </w:pPr>
      <w:rPr>
        <w:rFonts w:hint="default"/>
      </w:rPr>
    </w:lvl>
    <w:lvl w:ilvl="1">
      <w:start w:val="2"/>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1">
    <w:nsid w:val="700B3112"/>
    <w:multiLevelType w:val="multilevel"/>
    <w:tmpl w:val="85466448"/>
    <w:lvl w:ilvl="0">
      <w:start w:val="23"/>
      <w:numFmt w:val="decimal"/>
      <w:lvlText w:val="%1."/>
      <w:lvlJc w:val="left"/>
      <w:pPr>
        <w:tabs>
          <w:tab w:val="num" w:pos="1395"/>
        </w:tabs>
        <w:ind w:left="1395" w:hanging="1395"/>
      </w:pPr>
      <w:rPr>
        <w:rFonts w:hint="default"/>
      </w:rPr>
    </w:lvl>
    <w:lvl w:ilvl="1">
      <w:start w:val="5"/>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2">
    <w:nsid w:val="74E67674"/>
    <w:multiLevelType w:val="hybridMultilevel"/>
    <w:tmpl w:val="43A80658"/>
    <w:lvl w:ilvl="0" w:tplc="04050017">
      <w:start w:val="6"/>
      <w:numFmt w:val="lowerLetter"/>
      <w:lvlText w:val="%1)"/>
      <w:lvlJc w:val="left"/>
      <w:pPr>
        <w:tabs>
          <w:tab w:val="num" w:pos="360"/>
        </w:tabs>
        <w:ind w:left="360" w:hanging="360"/>
      </w:pPr>
      <w:rPr>
        <w:rFonts w:hint="default"/>
      </w:rPr>
    </w:lvl>
    <w:lvl w:ilvl="1" w:tplc="04050019">
      <w:start w:val="1"/>
      <w:numFmt w:val="lowerLetter"/>
      <w:lvlText w:val="%2."/>
      <w:lvlJc w:val="left"/>
      <w:pPr>
        <w:tabs>
          <w:tab w:val="num" w:pos="1080"/>
        </w:tabs>
        <w:ind w:left="1080" w:hanging="360"/>
      </w:pPr>
    </w:lvl>
    <w:lvl w:ilvl="2" w:tplc="0405001B">
      <w:start w:val="1"/>
      <w:numFmt w:val="lowerRoman"/>
      <w:lvlText w:val="%3."/>
      <w:lvlJc w:val="right"/>
      <w:pPr>
        <w:tabs>
          <w:tab w:val="num" w:pos="1800"/>
        </w:tabs>
        <w:ind w:left="1800" w:hanging="180"/>
      </w:pPr>
    </w:lvl>
    <w:lvl w:ilvl="3" w:tplc="0405000F">
      <w:start w:val="1"/>
      <w:numFmt w:val="decimal"/>
      <w:lvlText w:val="%4."/>
      <w:lvlJc w:val="left"/>
      <w:pPr>
        <w:tabs>
          <w:tab w:val="num" w:pos="2520"/>
        </w:tabs>
        <w:ind w:left="2520" w:hanging="360"/>
      </w:pPr>
    </w:lvl>
    <w:lvl w:ilvl="4" w:tplc="04050019">
      <w:start w:val="1"/>
      <w:numFmt w:val="lowerLetter"/>
      <w:lvlText w:val="%5."/>
      <w:lvlJc w:val="left"/>
      <w:pPr>
        <w:tabs>
          <w:tab w:val="num" w:pos="3240"/>
        </w:tabs>
        <w:ind w:left="3240" w:hanging="360"/>
      </w:pPr>
    </w:lvl>
    <w:lvl w:ilvl="5" w:tplc="0405001B">
      <w:start w:val="1"/>
      <w:numFmt w:val="lowerRoman"/>
      <w:lvlText w:val="%6."/>
      <w:lvlJc w:val="right"/>
      <w:pPr>
        <w:tabs>
          <w:tab w:val="num" w:pos="3960"/>
        </w:tabs>
        <w:ind w:left="3960" w:hanging="180"/>
      </w:pPr>
    </w:lvl>
    <w:lvl w:ilvl="6" w:tplc="0405000F">
      <w:start w:val="1"/>
      <w:numFmt w:val="decimal"/>
      <w:lvlText w:val="%7."/>
      <w:lvlJc w:val="left"/>
      <w:pPr>
        <w:tabs>
          <w:tab w:val="num" w:pos="4680"/>
        </w:tabs>
        <w:ind w:left="4680" w:hanging="360"/>
      </w:pPr>
    </w:lvl>
    <w:lvl w:ilvl="7" w:tplc="04050019">
      <w:start w:val="1"/>
      <w:numFmt w:val="lowerLetter"/>
      <w:lvlText w:val="%8."/>
      <w:lvlJc w:val="left"/>
      <w:pPr>
        <w:tabs>
          <w:tab w:val="num" w:pos="5400"/>
        </w:tabs>
        <w:ind w:left="5400" w:hanging="360"/>
      </w:pPr>
    </w:lvl>
    <w:lvl w:ilvl="8" w:tplc="0405001B">
      <w:start w:val="1"/>
      <w:numFmt w:val="lowerRoman"/>
      <w:lvlText w:val="%9."/>
      <w:lvlJc w:val="right"/>
      <w:pPr>
        <w:tabs>
          <w:tab w:val="num" w:pos="6120"/>
        </w:tabs>
        <w:ind w:left="6120" w:hanging="180"/>
      </w:pPr>
    </w:lvl>
  </w:abstractNum>
  <w:abstractNum w:abstractNumId="23">
    <w:nsid w:val="79FD2CA6"/>
    <w:multiLevelType w:val="multilevel"/>
    <w:tmpl w:val="2ACA005C"/>
    <w:lvl w:ilvl="0">
      <w:start w:val="11"/>
      <w:numFmt w:val="decimal"/>
      <w:lvlText w:val="%1."/>
      <w:lvlJc w:val="left"/>
      <w:pPr>
        <w:tabs>
          <w:tab w:val="num" w:pos="1395"/>
        </w:tabs>
        <w:ind w:left="1395" w:hanging="1395"/>
      </w:pPr>
      <w:rPr>
        <w:rFonts w:hint="default"/>
      </w:rPr>
    </w:lvl>
    <w:lvl w:ilvl="1">
      <w:start w:val="4"/>
      <w:numFmt w:val="decimal"/>
      <w:lvlText w:val="%1.%2."/>
      <w:lvlJc w:val="left"/>
      <w:pPr>
        <w:tabs>
          <w:tab w:val="num" w:pos="1537"/>
        </w:tabs>
        <w:ind w:left="1537"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4">
    <w:nsid w:val="7DEA4CE3"/>
    <w:multiLevelType w:val="multilevel"/>
    <w:tmpl w:val="E5A213A0"/>
    <w:lvl w:ilvl="0">
      <w:start w:val="27"/>
      <w:numFmt w:val="decimal"/>
      <w:lvlText w:val="%1."/>
      <w:lvlJc w:val="left"/>
      <w:pPr>
        <w:tabs>
          <w:tab w:val="num" w:pos="1395"/>
        </w:tabs>
        <w:ind w:left="1395" w:hanging="1395"/>
      </w:pPr>
      <w:rPr>
        <w:rFonts w:hint="default"/>
      </w:rPr>
    </w:lvl>
    <w:lvl w:ilvl="1">
      <w:start w:val="10"/>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num w:numId="1">
    <w:abstractNumId w:val="7"/>
  </w:num>
  <w:num w:numId="2">
    <w:abstractNumId w:val="18"/>
  </w:num>
  <w:num w:numId="3">
    <w:abstractNumId w:val="22"/>
  </w:num>
  <w:num w:numId="4">
    <w:abstractNumId w:val="4"/>
  </w:num>
  <w:num w:numId="5">
    <w:abstractNumId w:val="16"/>
  </w:num>
  <w:num w:numId="6">
    <w:abstractNumId w:val="15"/>
  </w:num>
  <w:num w:numId="7">
    <w:abstractNumId w:val="20"/>
  </w:num>
  <w:num w:numId="8">
    <w:abstractNumId w:val="1"/>
  </w:num>
  <w:num w:numId="9">
    <w:abstractNumId w:val="8"/>
  </w:num>
  <w:num w:numId="10">
    <w:abstractNumId w:val="10"/>
  </w:num>
  <w:num w:numId="11">
    <w:abstractNumId w:val="23"/>
  </w:num>
  <w:num w:numId="12">
    <w:abstractNumId w:val="0"/>
  </w:num>
  <w:num w:numId="13">
    <w:abstractNumId w:val="21"/>
  </w:num>
  <w:num w:numId="14">
    <w:abstractNumId w:val="11"/>
  </w:num>
  <w:num w:numId="15">
    <w:abstractNumId w:val="14"/>
  </w:num>
  <w:num w:numId="16">
    <w:abstractNumId w:val="24"/>
  </w:num>
  <w:num w:numId="17">
    <w:abstractNumId w:val="2"/>
  </w:num>
  <w:num w:numId="18">
    <w:abstractNumId w:val="12"/>
  </w:num>
  <w:num w:numId="19">
    <w:abstractNumId w:val="17"/>
  </w:num>
  <w:num w:numId="20">
    <w:abstractNumId w:val="3"/>
  </w:num>
  <w:num w:numId="21">
    <w:abstractNumId w:val="19"/>
  </w:num>
  <w:num w:numId="22">
    <w:abstractNumId w:val="6"/>
  </w:num>
  <w:num w:numId="23">
    <w:abstractNumId w:val="9"/>
  </w:num>
  <w:num w:numId="24">
    <w:abstractNumId w:val="13"/>
  </w:num>
  <w:num w:numId="2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defaultTabStop w:val="708"/>
  <w:hyphenationZone w:val="425"/>
  <w:doNotHyphenateCaps/>
  <w:drawingGridHorizontalSpacing w:val="120"/>
  <w:displayHorizontalDrawingGridEvery w:val="2"/>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6662"/>
    <w:rsid w:val="00003B36"/>
    <w:rsid w:val="00003DC6"/>
    <w:rsid w:val="00006925"/>
    <w:rsid w:val="00011C28"/>
    <w:rsid w:val="000263DD"/>
    <w:rsid w:val="000326A9"/>
    <w:rsid w:val="00036CD3"/>
    <w:rsid w:val="000378EE"/>
    <w:rsid w:val="00040DB5"/>
    <w:rsid w:val="00040EC7"/>
    <w:rsid w:val="00043EAC"/>
    <w:rsid w:val="000440C3"/>
    <w:rsid w:val="000453CE"/>
    <w:rsid w:val="0005083E"/>
    <w:rsid w:val="00056BDF"/>
    <w:rsid w:val="00061618"/>
    <w:rsid w:val="000626D0"/>
    <w:rsid w:val="00063A1A"/>
    <w:rsid w:val="000651EE"/>
    <w:rsid w:val="000657E8"/>
    <w:rsid w:val="000665C0"/>
    <w:rsid w:val="000732DB"/>
    <w:rsid w:val="00074616"/>
    <w:rsid w:val="00074DD8"/>
    <w:rsid w:val="00080D30"/>
    <w:rsid w:val="00081307"/>
    <w:rsid w:val="00083CC4"/>
    <w:rsid w:val="000850F9"/>
    <w:rsid w:val="00085AB7"/>
    <w:rsid w:val="00090FB8"/>
    <w:rsid w:val="0009231A"/>
    <w:rsid w:val="00093099"/>
    <w:rsid w:val="000944E2"/>
    <w:rsid w:val="000A2A0B"/>
    <w:rsid w:val="000A3A49"/>
    <w:rsid w:val="000B4543"/>
    <w:rsid w:val="000B5D5B"/>
    <w:rsid w:val="000C10F4"/>
    <w:rsid w:val="000C1D17"/>
    <w:rsid w:val="000C38F0"/>
    <w:rsid w:val="000C481C"/>
    <w:rsid w:val="000D05E9"/>
    <w:rsid w:val="000E1663"/>
    <w:rsid w:val="000E392E"/>
    <w:rsid w:val="000F0CE2"/>
    <w:rsid w:val="000F468F"/>
    <w:rsid w:val="000F523C"/>
    <w:rsid w:val="000F532F"/>
    <w:rsid w:val="000F7278"/>
    <w:rsid w:val="000F75EA"/>
    <w:rsid w:val="001031B6"/>
    <w:rsid w:val="0010482A"/>
    <w:rsid w:val="001077D8"/>
    <w:rsid w:val="00113D34"/>
    <w:rsid w:val="00117DC3"/>
    <w:rsid w:val="00125131"/>
    <w:rsid w:val="0014081F"/>
    <w:rsid w:val="00144A4E"/>
    <w:rsid w:val="001459CD"/>
    <w:rsid w:val="001460FB"/>
    <w:rsid w:val="0015217D"/>
    <w:rsid w:val="00156D7B"/>
    <w:rsid w:val="00157B1F"/>
    <w:rsid w:val="00157D51"/>
    <w:rsid w:val="00162A77"/>
    <w:rsid w:val="00163DA7"/>
    <w:rsid w:val="00164AEB"/>
    <w:rsid w:val="001708CB"/>
    <w:rsid w:val="001749E9"/>
    <w:rsid w:val="0019026B"/>
    <w:rsid w:val="00192833"/>
    <w:rsid w:val="0019673A"/>
    <w:rsid w:val="001A3D85"/>
    <w:rsid w:val="001A550D"/>
    <w:rsid w:val="001B2A09"/>
    <w:rsid w:val="001B5619"/>
    <w:rsid w:val="001C1693"/>
    <w:rsid w:val="001C1E39"/>
    <w:rsid w:val="001C358E"/>
    <w:rsid w:val="001C4542"/>
    <w:rsid w:val="001C6B17"/>
    <w:rsid w:val="001D1931"/>
    <w:rsid w:val="001D1F15"/>
    <w:rsid w:val="001D2436"/>
    <w:rsid w:val="001D3EDD"/>
    <w:rsid w:val="001D3F7A"/>
    <w:rsid w:val="001D4EF6"/>
    <w:rsid w:val="001D5951"/>
    <w:rsid w:val="001E1CBA"/>
    <w:rsid w:val="001E6B66"/>
    <w:rsid w:val="001E7320"/>
    <w:rsid w:val="001F3FAF"/>
    <w:rsid w:val="001F50C5"/>
    <w:rsid w:val="001F5704"/>
    <w:rsid w:val="00200BF4"/>
    <w:rsid w:val="00201693"/>
    <w:rsid w:val="002022F1"/>
    <w:rsid w:val="00206E24"/>
    <w:rsid w:val="00207F68"/>
    <w:rsid w:val="002150A1"/>
    <w:rsid w:val="00217644"/>
    <w:rsid w:val="00217BB3"/>
    <w:rsid w:val="00225E28"/>
    <w:rsid w:val="00226456"/>
    <w:rsid w:val="002317C4"/>
    <w:rsid w:val="002321EC"/>
    <w:rsid w:val="00234AB1"/>
    <w:rsid w:val="00235F16"/>
    <w:rsid w:val="00237870"/>
    <w:rsid w:val="002443C6"/>
    <w:rsid w:val="00244923"/>
    <w:rsid w:val="002470E1"/>
    <w:rsid w:val="00254B3C"/>
    <w:rsid w:val="00256CC1"/>
    <w:rsid w:val="00260F2F"/>
    <w:rsid w:val="002655F2"/>
    <w:rsid w:val="0026669E"/>
    <w:rsid w:val="0027447D"/>
    <w:rsid w:val="00276538"/>
    <w:rsid w:val="00276C03"/>
    <w:rsid w:val="00281842"/>
    <w:rsid w:val="00285F08"/>
    <w:rsid w:val="00287BE0"/>
    <w:rsid w:val="002931CB"/>
    <w:rsid w:val="0029707B"/>
    <w:rsid w:val="002A0476"/>
    <w:rsid w:val="002A3A13"/>
    <w:rsid w:val="002B0B32"/>
    <w:rsid w:val="002B13F0"/>
    <w:rsid w:val="002B337A"/>
    <w:rsid w:val="002B4966"/>
    <w:rsid w:val="002B4E0E"/>
    <w:rsid w:val="002B6EE5"/>
    <w:rsid w:val="002C26F0"/>
    <w:rsid w:val="002C5703"/>
    <w:rsid w:val="002D1386"/>
    <w:rsid w:val="002D18C2"/>
    <w:rsid w:val="002E0C92"/>
    <w:rsid w:val="002E0E04"/>
    <w:rsid w:val="002E24AD"/>
    <w:rsid w:val="002E37F4"/>
    <w:rsid w:val="002E774D"/>
    <w:rsid w:val="002E7A4E"/>
    <w:rsid w:val="002F41F4"/>
    <w:rsid w:val="002F6E7A"/>
    <w:rsid w:val="00324AED"/>
    <w:rsid w:val="0032737E"/>
    <w:rsid w:val="00333E7A"/>
    <w:rsid w:val="00335CD0"/>
    <w:rsid w:val="00337503"/>
    <w:rsid w:val="0034084F"/>
    <w:rsid w:val="00347C93"/>
    <w:rsid w:val="00363CD7"/>
    <w:rsid w:val="00364263"/>
    <w:rsid w:val="0036437C"/>
    <w:rsid w:val="00366B91"/>
    <w:rsid w:val="003719F9"/>
    <w:rsid w:val="00376CB7"/>
    <w:rsid w:val="00377370"/>
    <w:rsid w:val="00383F7F"/>
    <w:rsid w:val="00384F4C"/>
    <w:rsid w:val="00386764"/>
    <w:rsid w:val="00386A35"/>
    <w:rsid w:val="00387B73"/>
    <w:rsid w:val="00396C4E"/>
    <w:rsid w:val="003A2215"/>
    <w:rsid w:val="003A267D"/>
    <w:rsid w:val="003A3F71"/>
    <w:rsid w:val="003A68DF"/>
    <w:rsid w:val="003B1A21"/>
    <w:rsid w:val="003B4134"/>
    <w:rsid w:val="003C1DEC"/>
    <w:rsid w:val="003C285C"/>
    <w:rsid w:val="003C57DC"/>
    <w:rsid w:val="003D306A"/>
    <w:rsid w:val="003D481D"/>
    <w:rsid w:val="003E0B4C"/>
    <w:rsid w:val="003E2186"/>
    <w:rsid w:val="003E62F6"/>
    <w:rsid w:val="003F300B"/>
    <w:rsid w:val="003F4205"/>
    <w:rsid w:val="00402F3C"/>
    <w:rsid w:val="00406C88"/>
    <w:rsid w:val="00407F53"/>
    <w:rsid w:val="00411778"/>
    <w:rsid w:val="00412818"/>
    <w:rsid w:val="004161D7"/>
    <w:rsid w:val="00416348"/>
    <w:rsid w:val="004244A3"/>
    <w:rsid w:val="004324F6"/>
    <w:rsid w:val="0043323B"/>
    <w:rsid w:val="00440309"/>
    <w:rsid w:val="0044190D"/>
    <w:rsid w:val="00461743"/>
    <w:rsid w:val="00461DFC"/>
    <w:rsid w:val="00463C3E"/>
    <w:rsid w:val="00463F87"/>
    <w:rsid w:val="0047266F"/>
    <w:rsid w:val="00480BD6"/>
    <w:rsid w:val="00484983"/>
    <w:rsid w:val="00484C20"/>
    <w:rsid w:val="00486E8C"/>
    <w:rsid w:val="00487945"/>
    <w:rsid w:val="004902A9"/>
    <w:rsid w:val="004926FF"/>
    <w:rsid w:val="00494829"/>
    <w:rsid w:val="00495607"/>
    <w:rsid w:val="00497568"/>
    <w:rsid w:val="004B2AA8"/>
    <w:rsid w:val="004B3680"/>
    <w:rsid w:val="004B3DAC"/>
    <w:rsid w:val="004B6844"/>
    <w:rsid w:val="004C1004"/>
    <w:rsid w:val="004C19FB"/>
    <w:rsid w:val="004C1F41"/>
    <w:rsid w:val="004C3616"/>
    <w:rsid w:val="004C7912"/>
    <w:rsid w:val="004D0C5F"/>
    <w:rsid w:val="004D2DD8"/>
    <w:rsid w:val="004D48F6"/>
    <w:rsid w:val="004D4D35"/>
    <w:rsid w:val="004E7ABC"/>
    <w:rsid w:val="004F55A6"/>
    <w:rsid w:val="004F71D5"/>
    <w:rsid w:val="004F78E0"/>
    <w:rsid w:val="005051B1"/>
    <w:rsid w:val="00505380"/>
    <w:rsid w:val="0050553C"/>
    <w:rsid w:val="00511A18"/>
    <w:rsid w:val="00516057"/>
    <w:rsid w:val="0052371B"/>
    <w:rsid w:val="00524270"/>
    <w:rsid w:val="00525C1E"/>
    <w:rsid w:val="00532B6B"/>
    <w:rsid w:val="005332C2"/>
    <w:rsid w:val="005347A6"/>
    <w:rsid w:val="00534E07"/>
    <w:rsid w:val="00535806"/>
    <w:rsid w:val="00535AC6"/>
    <w:rsid w:val="00541A8A"/>
    <w:rsid w:val="0054436B"/>
    <w:rsid w:val="00544586"/>
    <w:rsid w:val="00545103"/>
    <w:rsid w:val="005460BA"/>
    <w:rsid w:val="00551A1B"/>
    <w:rsid w:val="00552E57"/>
    <w:rsid w:val="00553CD3"/>
    <w:rsid w:val="00555D90"/>
    <w:rsid w:val="005561CF"/>
    <w:rsid w:val="00565411"/>
    <w:rsid w:val="00571351"/>
    <w:rsid w:val="00574198"/>
    <w:rsid w:val="00576985"/>
    <w:rsid w:val="00576C44"/>
    <w:rsid w:val="00580497"/>
    <w:rsid w:val="00583273"/>
    <w:rsid w:val="005920A8"/>
    <w:rsid w:val="00592353"/>
    <w:rsid w:val="005926FB"/>
    <w:rsid w:val="00596478"/>
    <w:rsid w:val="0059747A"/>
    <w:rsid w:val="0059789A"/>
    <w:rsid w:val="005A2153"/>
    <w:rsid w:val="005A6120"/>
    <w:rsid w:val="005A6309"/>
    <w:rsid w:val="005A7B72"/>
    <w:rsid w:val="005B0279"/>
    <w:rsid w:val="005B3157"/>
    <w:rsid w:val="005C7437"/>
    <w:rsid w:val="005F2E8F"/>
    <w:rsid w:val="005F351A"/>
    <w:rsid w:val="005F7BB6"/>
    <w:rsid w:val="00602977"/>
    <w:rsid w:val="00603424"/>
    <w:rsid w:val="0061598D"/>
    <w:rsid w:val="00625323"/>
    <w:rsid w:val="00627E42"/>
    <w:rsid w:val="00632ED2"/>
    <w:rsid w:val="00634861"/>
    <w:rsid w:val="00634AE2"/>
    <w:rsid w:val="006350E4"/>
    <w:rsid w:val="006351E2"/>
    <w:rsid w:val="006367B8"/>
    <w:rsid w:val="006376FA"/>
    <w:rsid w:val="00642804"/>
    <w:rsid w:val="006434E1"/>
    <w:rsid w:val="00643EBE"/>
    <w:rsid w:val="00645008"/>
    <w:rsid w:val="00645DC2"/>
    <w:rsid w:val="00647CE7"/>
    <w:rsid w:val="00650E0B"/>
    <w:rsid w:val="00651F37"/>
    <w:rsid w:val="00661F2E"/>
    <w:rsid w:val="00664109"/>
    <w:rsid w:val="0066529B"/>
    <w:rsid w:val="00666864"/>
    <w:rsid w:val="006730DE"/>
    <w:rsid w:val="006761F8"/>
    <w:rsid w:val="00684227"/>
    <w:rsid w:val="0068532E"/>
    <w:rsid w:val="00686402"/>
    <w:rsid w:val="00690CE7"/>
    <w:rsid w:val="006921FA"/>
    <w:rsid w:val="006944E5"/>
    <w:rsid w:val="0069625F"/>
    <w:rsid w:val="006964DF"/>
    <w:rsid w:val="00697B26"/>
    <w:rsid w:val="006A02C7"/>
    <w:rsid w:val="006A1210"/>
    <w:rsid w:val="006A4FA7"/>
    <w:rsid w:val="006A642D"/>
    <w:rsid w:val="006B09E2"/>
    <w:rsid w:val="006B2E85"/>
    <w:rsid w:val="006B4B38"/>
    <w:rsid w:val="006C05CF"/>
    <w:rsid w:val="006C09FC"/>
    <w:rsid w:val="006C2C09"/>
    <w:rsid w:val="006C38BA"/>
    <w:rsid w:val="006C3C51"/>
    <w:rsid w:val="006C510B"/>
    <w:rsid w:val="006D0E74"/>
    <w:rsid w:val="006D4302"/>
    <w:rsid w:val="006D4660"/>
    <w:rsid w:val="006D68FE"/>
    <w:rsid w:val="006E0600"/>
    <w:rsid w:val="006E7108"/>
    <w:rsid w:val="006F107B"/>
    <w:rsid w:val="006F29CA"/>
    <w:rsid w:val="006F30EC"/>
    <w:rsid w:val="00701653"/>
    <w:rsid w:val="00701E12"/>
    <w:rsid w:val="0070467D"/>
    <w:rsid w:val="0070695D"/>
    <w:rsid w:val="007074F9"/>
    <w:rsid w:val="00707C1F"/>
    <w:rsid w:val="007152D0"/>
    <w:rsid w:val="00720A6B"/>
    <w:rsid w:val="00722DED"/>
    <w:rsid w:val="00726DEE"/>
    <w:rsid w:val="007341B8"/>
    <w:rsid w:val="007433FF"/>
    <w:rsid w:val="00745CFF"/>
    <w:rsid w:val="00746CA8"/>
    <w:rsid w:val="007531C8"/>
    <w:rsid w:val="007557BD"/>
    <w:rsid w:val="007636B9"/>
    <w:rsid w:val="0076533A"/>
    <w:rsid w:val="00765FDC"/>
    <w:rsid w:val="007668BB"/>
    <w:rsid w:val="00770248"/>
    <w:rsid w:val="007803E2"/>
    <w:rsid w:val="00782F21"/>
    <w:rsid w:val="0078370F"/>
    <w:rsid w:val="007844B8"/>
    <w:rsid w:val="007868CD"/>
    <w:rsid w:val="00786B5F"/>
    <w:rsid w:val="00787531"/>
    <w:rsid w:val="00794DF9"/>
    <w:rsid w:val="00795DD1"/>
    <w:rsid w:val="007A0980"/>
    <w:rsid w:val="007A2B4D"/>
    <w:rsid w:val="007B0EB7"/>
    <w:rsid w:val="007B540E"/>
    <w:rsid w:val="007B79B9"/>
    <w:rsid w:val="007C57A2"/>
    <w:rsid w:val="007C5AFC"/>
    <w:rsid w:val="007D0B92"/>
    <w:rsid w:val="007E37EA"/>
    <w:rsid w:val="007F0437"/>
    <w:rsid w:val="007F1337"/>
    <w:rsid w:val="007F38D9"/>
    <w:rsid w:val="007F41EE"/>
    <w:rsid w:val="008032DD"/>
    <w:rsid w:val="00804C46"/>
    <w:rsid w:val="0080647E"/>
    <w:rsid w:val="00806855"/>
    <w:rsid w:val="00810351"/>
    <w:rsid w:val="0081083E"/>
    <w:rsid w:val="00810CC2"/>
    <w:rsid w:val="008125E7"/>
    <w:rsid w:val="0081346C"/>
    <w:rsid w:val="00815FDA"/>
    <w:rsid w:val="00816B30"/>
    <w:rsid w:val="00824B31"/>
    <w:rsid w:val="00833C7E"/>
    <w:rsid w:val="0083738C"/>
    <w:rsid w:val="00837941"/>
    <w:rsid w:val="00837A96"/>
    <w:rsid w:val="00837BBE"/>
    <w:rsid w:val="008401A8"/>
    <w:rsid w:val="00840655"/>
    <w:rsid w:val="008406DD"/>
    <w:rsid w:val="00841E71"/>
    <w:rsid w:val="008661AB"/>
    <w:rsid w:val="00871FCF"/>
    <w:rsid w:val="0087485D"/>
    <w:rsid w:val="00875CE8"/>
    <w:rsid w:val="00880B38"/>
    <w:rsid w:val="0088543D"/>
    <w:rsid w:val="00885E93"/>
    <w:rsid w:val="008905F1"/>
    <w:rsid w:val="00896198"/>
    <w:rsid w:val="008A3986"/>
    <w:rsid w:val="008A39F2"/>
    <w:rsid w:val="008A4E48"/>
    <w:rsid w:val="008B10AA"/>
    <w:rsid w:val="008B2CF5"/>
    <w:rsid w:val="008B458B"/>
    <w:rsid w:val="008B613E"/>
    <w:rsid w:val="008B6662"/>
    <w:rsid w:val="008C0B42"/>
    <w:rsid w:val="008C1306"/>
    <w:rsid w:val="008C347E"/>
    <w:rsid w:val="008C3E32"/>
    <w:rsid w:val="008C403D"/>
    <w:rsid w:val="008C7F74"/>
    <w:rsid w:val="008D05B6"/>
    <w:rsid w:val="008D1DCE"/>
    <w:rsid w:val="008D20C7"/>
    <w:rsid w:val="008D43F2"/>
    <w:rsid w:val="008D45E3"/>
    <w:rsid w:val="008D69F1"/>
    <w:rsid w:val="008F0929"/>
    <w:rsid w:val="008F19EC"/>
    <w:rsid w:val="009047BF"/>
    <w:rsid w:val="00904A9E"/>
    <w:rsid w:val="00905986"/>
    <w:rsid w:val="009059AB"/>
    <w:rsid w:val="00907ABC"/>
    <w:rsid w:val="00911761"/>
    <w:rsid w:val="0092059C"/>
    <w:rsid w:val="00925E1D"/>
    <w:rsid w:val="00936C87"/>
    <w:rsid w:val="00941468"/>
    <w:rsid w:val="0094275E"/>
    <w:rsid w:val="00945CC9"/>
    <w:rsid w:val="009471F2"/>
    <w:rsid w:val="00950230"/>
    <w:rsid w:val="0095185E"/>
    <w:rsid w:val="00951AE9"/>
    <w:rsid w:val="009540E5"/>
    <w:rsid w:val="00962F7C"/>
    <w:rsid w:val="00965A69"/>
    <w:rsid w:val="009804DF"/>
    <w:rsid w:val="00993D7B"/>
    <w:rsid w:val="00996EB7"/>
    <w:rsid w:val="009A096F"/>
    <w:rsid w:val="009B5311"/>
    <w:rsid w:val="009C26E8"/>
    <w:rsid w:val="009C7C38"/>
    <w:rsid w:val="009D22A3"/>
    <w:rsid w:val="009D23E4"/>
    <w:rsid w:val="009D2CC5"/>
    <w:rsid w:val="009D35D5"/>
    <w:rsid w:val="009D493C"/>
    <w:rsid w:val="009E0DE6"/>
    <w:rsid w:val="009E2397"/>
    <w:rsid w:val="009E3FCE"/>
    <w:rsid w:val="009F0CB2"/>
    <w:rsid w:val="009F6CF2"/>
    <w:rsid w:val="00A11A8A"/>
    <w:rsid w:val="00A11E13"/>
    <w:rsid w:val="00A135C0"/>
    <w:rsid w:val="00A15979"/>
    <w:rsid w:val="00A25DAB"/>
    <w:rsid w:val="00A30358"/>
    <w:rsid w:val="00A32354"/>
    <w:rsid w:val="00A327AF"/>
    <w:rsid w:val="00A3364A"/>
    <w:rsid w:val="00A36087"/>
    <w:rsid w:val="00A374BF"/>
    <w:rsid w:val="00A37DA4"/>
    <w:rsid w:val="00A40C2E"/>
    <w:rsid w:val="00A456C0"/>
    <w:rsid w:val="00A46C2E"/>
    <w:rsid w:val="00A53FC7"/>
    <w:rsid w:val="00A62D9D"/>
    <w:rsid w:val="00A638A4"/>
    <w:rsid w:val="00A72E1A"/>
    <w:rsid w:val="00A73FC6"/>
    <w:rsid w:val="00A77843"/>
    <w:rsid w:val="00A77C20"/>
    <w:rsid w:val="00A77F5F"/>
    <w:rsid w:val="00A823A1"/>
    <w:rsid w:val="00A872CA"/>
    <w:rsid w:val="00A93AD0"/>
    <w:rsid w:val="00AA19B8"/>
    <w:rsid w:val="00AA36E0"/>
    <w:rsid w:val="00AB0C5D"/>
    <w:rsid w:val="00AB0FCA"/>
    <w:rsid w:val="00AB3211"/>
    <w:rsid w:val="00AB3886"/>
    <w:rsid w:val="00AB4BDE"/>
    <w:rsid w:val="00AB5986"/>
    <w:rsid w:val="00AB5EAC"/>
    <w:rsid w:val="00AB673C"/>
    <w:rsid w:val="00AB7355"/>
    <w:rsid w:val="00AC5E2C"/>
    <w:rsid w:val="00AC7992"/>
    <w:rsid w:val="00AC7DD1"/>
    <w:rsid w:val="00AD3C64"/>
    <w:rsid w:val="00AD724B"/>
    <w:rsid w:val="00AE092B"/>
    <w:rsid w:val="00AF2E9B"/>
    <w:rsid w:val="00B04CB6"/>
    <w:rsid w:val="00B11CD1"/>
    <w:rsid w:val="00B15FD8"/>
    <w:rsid w:val="00B2542A"/>
    <w:rsid w:val="00B25ABE"/>
    <w:rsid w:val="00B30A1B"/>
    <w:rsid w:val="00B30CB7"/>
    <w:rsid w:val="00B3547E"/>
    <w:rsid w:val="00B37856"/>
    <w:rsid w:val="00B414B9"/>
    <w:rsid w:val="00B445EF"/>
    <w:rsid w:val="00B50373"/>
    <w:rsid w:val="00B53F36"/>
    <w:rsid w:val="00B60F67"/>
    <w:rsid w:val="00B6319A"/>
    <w:rsid w:val="00B65F80"/>
    <w:rsid w:val="00B66546"/>
    <w:rsid w:val="00B67749"/>
    <w:rsid w:val="00B75099"/>
    <w:rsid w:val="00B75155"/>
    <w:rsid w:val="00B755C4"/>
    <w:rsid w:val="00B77D70"/>
    <w:rsid w:val="00B8116A"/>
    <w:rsid w:val="00B86774"/>
    <w:rsid w:val="00B91D6D"/>
    <w:rsid w:val="00B92958"/>
    <w:rsid w:val="00B92CB2"/>
    <w:rsid w:val="00B93A78"/>
    <w:rsid w:val="00B951CF"/>
    <w:rsid w:val="00B96B14"/>
    <w:rsid w:val="00BA29A5"/>
    <w:rsid w:val="00BA4CF1"/>
    <w:rsid w:val="00BB250E"/>
    <w:rsid w:val="00BB2A35"/>
    <w:rsid w:val="00BB3DBF"/>
    <w:rsid w:val="00BB5BA5"/>
    <w:rsid w:val="00BB5E54"/>
    <w:rsid w:val="00BB7E7E"/>
    <w:rsid w:val="00BC39CD"/>
    <w:rsid w:val="00BC583F"/>
    <w:rsid w:val="00BC6DCC"/>
    <w:rsid w:val="00BC7328"/>
    <w:rsid w:val="00BD3C63"/>
    <w:rsid w:val="00BD74EE"/>
    <w:rsid w:val="00BE1287"/>
    <w:rsid w:val="00BE285A"/>
    <w:rsid w:val="00BE5851"/>
    <w:rsid w:val="00BE793F"/>
    <w:rsid w:val="00BF140B"/>
    <w:rsid w:val="00BF2F9D"/>
    <w:rsid w:val="00BF6EDC"/>
    <w:rsid w:val="00C07B3B"/>
    <w:rsid w:val="00C10461"/>
    <w:rsid w:val="00C1507A"/>
    <w:rsid w:val="00C20654"/>
    <w:rsid w:val="00C21CE8"/>
    <w:rsid w:val="00C23A4E"/>
    <w:rsid w:val="00C23FBB"/>
    <w:rsid w:val="00C25654"/>
    <w:rsid w:val="00C3547D"/>
    <w:rsid w:val="00C403D2"/>
    <w:rsid w:val="00C416A9"/>
    <w:rsid w:val="00C42075"/>
    <w:rsid w:val="00C502B0"/>
    <w:rsid w:val="00C5388B"/>
    <w:rsid w:val="00C6142A"/>
    <w:rsid w:val="00C62430"/>
    <w:rsid w:val="00C639D0"/>
    <w:rsid w:val="00C656CC"/>
    <w:rsid w:val="00C65CC7"/>
    <w:rsid w:val="00C67CFF"/>
    <w:rsid w:val="00C7528A"/>
    <w:rsid w:val="00C83705"/>
    <w:rsid w:val="00C85B86"/>
    <w:rsid w:val="00C87214"/>
    <w:rsid w:val="00C907E4"/>
    <w:rsid w:val="00C95A59"/>
    <w:rsid w:val="00C96276"/>
    <w:rsid w:val="00C9706B"/>
    <w:rsid w:val="00CA0055"/>
    <w:rsid w:val="00CA1307"/>
    <w:rsid w:val="00CA2E54"/>
    <w:rsid w:val="00CA713E"/>
    <w:rsid w:val="00CA7AA8"/>
    <w:rsid w:val="00CA7FE2"/>
    <w:rsid w:val="00CB0C5E"/>
    <w:rsid w:val="00CB5EDC"/>
    <w:rsid w:val="00CB60F5"/>
    <w:rsid w:val="00CB6F43"/>
    <w:rsid w:val="00CB77AF"/>
    <w:rsid w:val="00CC1721"/>
    <w:rsid w:val="00CC5EE1"/>
    <w:rsid w:val="00CD3EDA"/>
    <w:rsid w:val="00CD4F88"/>
    <w:rsid w:val="00CD5D3C"/>
    <w:rsid w:val="00CD757E"/>
    <w:rsid w:val="00CE03FC"/>
    <w:rsid w:val="00CE79A7"/>
    <w:rsid w:val="00CF1357"/>
    <w:rsid w:val="00CF196A"/>
    <w:rsid w:val="00CF22A0"/>
    <w:rsid w:val="00CF2BAF"/>
    <w:rsid w:val="00CF48AE"/>
    <w:rsid w:val="00CF5F0E"/>
    <w:rsid w:val="00CF6A3F"/>
    <w:rsid w:val="00D00D61"/>
    <w:rsid w:val="00D02DD4"/>
    <w:rsid w:val="00D05A62"/>
    <w:rsid w:val="00D05B50"/>
    <w:rsid w:val="00D06DE1"/>
    <w:rsid w:val="00D10B25"/>
    <w:rsid w:val="00D12C5E"/>
    <w:rsid w:val="00D14BC6"/>
    <w:rsid w:val="00D231E3"/>
    <w:rsid w:val="00D23730"/>
    <w:rsid w:val="00D25D41"/>
    <w:rsid w:val="00D307B6"/>
    <w:rsid w:val="00D30FD9"/>
    <w:rsid w:val="00D32512"/>
    <w:rsid w:val="00D329FA"/>
    <w:rsid w:val="00D33E43"/>
    <w:rsid w:val="00D348E4"/>
    <w:rsid w:val="00D36D5C"/>
    <w:rsid w:val="00D37E1D"/>
    <w:rsid w:val="00D40F46"/>
    <w:rsid w:val="00D4259C"/>
    <w:rsid w:val="00D44BBC"/>
    <w:rsid w:val="00D45228"/>
    <w:rsid w:val="00D457B6"/>
    <w:rsid w:val="00D476BA"/>
    <w:rsid w:val="00D47A3A"/>
    <w:rsid w:val="00D50A25"/>
    <w:rsid w:val="00D5169F"/>
    <w:rsid w:val="00D5729E"/>
    <w:rsid w:val="00D601FC"/>
    <w:rsid w:val="00D66CFA"/>
    <w:rsid w:val="00D724FB"/>
    <w:rsid w:val="00D74683"/>
    <w:rsid w:val="00D83048"/>
    <w:rsid w:val="00D951A6"/>
    <w:rsid w:val="00DA112D"/>
    <w:rsid w:val="00DA1235"/>
    <w:rsid w:val="00DA4A4E"/>
    <w:rsid w:val="00DA686F"/>
    <w:rsid w:val="00DB02CE"/>
    <w:rsid w:val="00DB44F4"/>
    <w:rsid w:val="00DC0471"/>
    <w:rsid w:val="00DC3436"/>
    <w:rsid w:val="00DC3584"/>
    <w:rsid w:val="00DC3E82"/>
    <w:rsid w:val="00DC7228"/>
    <w:rsid w:val="00DD035A"/>
    <w:rsid w:val="00DD2EDA"/>
    <w:rsid w:val="00DD6E4E"/>
    <w:rsid w:val="00DD7829"/>
    <w:rsid w:val="00DD7AE1"/>
    <w:rsid w:val="00DE4D8D"/>
    <w:rsid w:val="00DF15B4"/>
    <w:rsid w:val="00DF32A8"/>
    <w:rsid w:val="00DF62A1"/>
    <w:rsid w:val="00E02F01"/>
    <w:rsid w:val="00E05BBD"/>
    <w:rsid w:val="00E06467"/>
    <w:rsid w:val="00E069ED"/>
    <w:rsid w:val="00E11057"/>
    <w:rsid w:val="00E146D8"/>
    <w:rsid w:val="00E14FFB"/>
    <w:rsid w:val="00E1523E"/>
    <w:rsid w:val="00E17863"/>
    <w:rsid w:val="00E20C8D"/>
    <w:rsid w:val="00E21EE2"/>
    <w:rsid w:val="00E23CB4"/>
    <w:rsid w:val="00E24073"/>
    <w:rsid w:val="00E2454C"/>
    <w:rsid w:val="00E26935"/>
    <w:rsid w:val="00E33830"/>
    <w:rsid w:val="00E33D05"/>
    <w:rsid w:val="00E340BF"/>
    <w:rsid w:val="00E35318"/>
    <w:rsid w:val="00E36906"/>
    <w:rsid w:val="00E400CF"/>
    <w:rsid w:val="00E443F5"/>
    <w:rsid w:val="00E44EBD"/>
    <w:rsid w:val="00E479E5"/>
    <w:rsid w:val="00E57196"/>
    <w:rsid w:val="00E578C3"/>
    <w:rsid w:val="00E6077C"/>
    <w:rsid w:val="00E634A8"/>
    <w:rsid w:val="00E64F8C"/>
    <w:rsid w:val="00E705D9"/>
    <w:rsid w:val="00E71FB8"/>
    <w:rsid w:val="00E729E2"/>
    <w:rsid w:val="00E742A2"/>
    <w:rsid w:val="00E819A7"/>
    <w:rsid w:val="00E85669"/>
    <w:rsid w:val="00E90411"/>
    <w:rsid w:val="00E906BF"/>
    <w:rsid w:val="00EA5A90"/>
    <w:rsid w:val="00EA6580"/>
    <w:rsid w:val="00EB08FC"/>
    <w:rsid w:val="00EB385F"/>
    <w:rsid w:val="00EB4360"/>
    <w:rsid w:val="00EB703D"/>
    <w:rsid w:val="00EB747E"/>
    <w:rsid w:val="00EC3AE3"/>
    <w:rsid w:val="00EC6E70"/>
    <w:rsid w:val="00ED0ABC"/>
    <w:rsid w:val="00ED2F02"/>
    <w:rsid w:val="00ED40CA"/>
    <w:rsid w:val="00ED67CE"/>
    <w:rsid w:val="00ED6FE9"/>
    <w:rsid w:val="00EE4577"/>
    <w:rsid w:val="00EE4B2F"/>
    <w:rsid w:val="00EE522A"/>
    <w:rsid w:val="00EF1DB6"/>
    <w:rsid w:val="00EF425D"/>
    <w:rsid w:val="00EF4318"/>
    <w:rsid w:val="00EF433D"/>
    <w:rsid w:val="00EF64AA"/>
    <w:rsid w:val="00F00E34"/>
    <w:rsid w:val="00F02369"/>
    <w:rsid w:val="00F02EAE"/>
    <w:rsid w:val="00F15C3B"/>
    <w:rsid w:val="00F21B70"/>
    <w:rsid w:val="00F24E26"/>
    <w:rsid w:val="00F317D2"/>
    <w:rsid w:val="00F36460"/>
    <w:rsid w:val="00F468D6"/>
    <w:rsid w:val="00F500A0"/>
    <w:rsid w:val="00F53A44"/>
    <w:rsid w:val="00F54F91"/>
    <w:rsid w:val="00F57CE6"/>
    <w:rsid w:val="00F60093"/>
    <w:rsid w:val="00F60E17"/>
    <w:rsid w:val="00F6489A"/>
    <w:rsid w:val="00F73321"/>
    <w:rsid w:val="00F73B05"/>
    <w:rsid w:val="00F7502F"/>
    <w:rsid w:val="00F82AAD"/>
    <w:rsid w:val="00F851EC"/>
    <w:rsid w:val="00F94FAA"/>
    <w:rsid w:val="00F95DE3"/>
    <w:rsid w:val="00F961BC"/>
    <w:rsid w:val="00F970EB"/>
    <w:rsid w:val="00FA767C"/>
    <w:rsid w:val="00FB5BC9"/>
    <w:rsid w:val="00FB6A8B"/>
    <w:rsid w:val="00FB7826"/>
    <w:rsid w:val="00FB7D7B"/>
    <w:rsid w:val="00FC4C5E"/>
    <w:rsid w:val="00FC74A8"/>
    <w:rsid w:val="00FC7F48"/>
    <w:rsid w:val="00FD0063"/>
    <w:rsid w:val="00FD1852"/>
    <w:rsid w:val="00FD259A"/>
    <w:rsid w:val="00FD326A"/>
    <w:rsid w:val="00FD7476"/>
    <w:rsid w:val="00FD7887"/>
    <w:rsid w:val="00FE0B8A"/>
    <w:rsid w:val="00FE1A0F"/>
    <w:rsid w:val="00FE338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cs-CZ" w:eastAsia="cs-CZ"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Body Text 3" w:uiPriority="0"/>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281842"/>
    <w:rPr>
      <w:sz w:val="24"/>
      <w:szCs w:val="24"/>
    </w:rPr>
  </w:style>
  <w:style w:type="paragraph" w:styleId="Nadpis1">
    <w:name w:val="heading 1"/>
    <w:basedOn w:val="Normln"/>
    <w:next w:val="Normln"/>
    <w:link w:val="Nadpis1Char"/>
    <w:uiPriority w:val="99"/>
    <w:qFormat/>
    <w:rsid w:val="00DC7228"/>
    <w:pPr>
      <w:keepNext/>
      <w:spacing w:before="240" w:after="60"/>
      <w:outlineLvl w:val="0"/>
    </w:pPr>
    <w:rPr>
      <w:rFonts w:ascii="Arial" w:hAnsi="Arial" w:cs="Arial"/>
      <w:b/>
      <w:bCs/>
      <w:kern w:val="32"/>
      <w:sz w:val="32"/>
      <w:szCs w:val="32"/>
    </w:rPr>
  </w:style>
  <w:style w:type="paragraph" w:styleId="Nadpis2">
    <w:name w:val="heading 2"/>
    <w:basedOn w:val="Normln"/>
    <w:next w:val="Normln"/>
    <w:link w:val="Nadpis2Char"/>
    <w:uiPriority w:val="99"/>
    <w:qFormat/>
    <w:rsid w:val="006C38BA"/>
    <w:pPr>
      <w:keepNext/>
      <w:spacing w:before="240" w:after="60"/>
      <w:outlineLvl w:val="1"/>
    </w:pPr>
    <w:rPr>
      <w:rFonts w:ascii="Cambria" w:hAnsi="Cambria" w:cs="Cambria"/>
      <w:b/>
      <w:bCs/>
      <w:i/>
      <w:iCs/>
      <w:sz w:val="28"/>
      <w:szCs w:val="28"/>
    </w:rPr>
  </w:style>
  <w:style w:type="paragraph" w:styleId="Nadpis3">
    <w:name w:val="heading 3"/>
    <w:basedOn w:val="Normln"/>
    <w:next w:val="Normln"/>
    <w:link w:val="Nadpis3Char"/>
    <w:unhideWhenUsed/>
    <w:qFormat/>
    <w:locked/>
    <w:rsid w:val="00B92CB2"/>
    <w:pPr>
      <w:keepNext/>
      <w:keepLines/>
      <w:spacing w:before="20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nhideWhenUsed/>
    <w:qFormat/>
    <w:locked/>
    <w:rsid w:val="00DA1235"/>
    <w:pPr>
      <w:keepNext/>
      <w:keepLines/>
      <w:spacing w:before="20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nhideWhenUsed/>
    <w:qFormat/>
    <w:locked/>
    <w:rsid w:val="00E443F5"/>
    <w:pPr>
      <w:keepNext/>
      <w:keepLines/>
      <w:spacing w:before="200"/>
      <w:outlineLvl w:val="4"/>
    </w:pPr>
    <w:rPr>
      <w:rFonts w:asciiTheme="majorHAnsi" w:eastAsiaTheme="majorEastAsia" w:hAnsiTheme="majorHAnsi" w:cstheme="majorBidi"/>
      <w:color w:val="243F60"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B342BC"/>
    <w:rPr>
      <w:rFonts w:asciiTheme="majorHAnsi" w:eastAsiaTheme="majorEastAsia" w:hAnsiTheme="majorHAnsi" w:cstheme="majorBidi"/>
      <w:b/>
      <w:bCs/>
      <w:kern w:val="32"/>
      <w:sz w:val="32"/>
      <w:szCs w:val="32"/>
    </w:rPr>
  </w:style>
  <w:style w:type="character" w:customStyle="1" w:styleId="Nadpis2Char">
    <w:name w:val="Nadpis 2 Char"/>
    <w:basedOn w:val="Standardnpsmoodstavce"/>
    <w:link w:val="Nadpis2"/>
    <w:uiPriority w:val="99"/>
    <w:locked/>
    <w:rsid w:val="006C38BA"/>
    <w:rPr>
      <w:rFonts w:ascii="Cambria" w:hAnsi="Cambria" w:cs="Cambria"/>
      <w:b/>
      <w:bCs/>
      <w:i/>
      <w:iCs/>
      <w:sz w:val="28"/>
      <w:szCs w:val="28"/>
    </w:rPr>
  </w:style>
  <w:style w:type="paragraph" w:styleId="Zkladntext2">
    <w:name w:val="Body Text 2"/>
    <w:basedOn w:val="Normln"/>
    <w:link w:val="Zkladntext2Char"/>
    <w:uiPriority w:val="99"/>
    <w:rsid w:val="00DC7228"/>
    <w:pPr>
      <w:jc w:val="both"/>
    </w:pPr>
  </w:style>
  <w:style w:type="character" w:customStyle="1" w:styleId="Zkladntext2Char">
    <w:name w:val="Základní text 2 Char"/>
    <w:basedOn w:val="Standardnpsmoodstavce"/>
    <w:link w:val="Zkladntext2"/>
    <w:uiPriority w:val="99"/>
    <w:locked/>
    <w:rsid w:val="00833C7E"/>
    <w:rPr>
      <w:sz w:val="24"/>
      <w:szCs w:val="24"/>
    </w:rPr>
  </w:style>
  <w:style w:type="paragraph" w:styleId="Zkladntext3">
    <w:name w:val="Body Text 3"/>
    <w:basedOn w:val="Normln"/>
    <w:link w:val="Zkladntext3Char"/>
    <w:rsid w:val="00DC7228"/>
    <w:pPr>
      <w:spacing w:after="120"/>
    </w:pPr>
    <w:rPr>
      <w:sz w:val="16"/>
      <w:szCs w:val="16"/>
    </w:rPr>
  </w:style>
  <w:style w:type="character" w:customStyle="1" w:styleId="Zkladntext3Char">
    <w:name w:val="Základní text 3 Char"/>
    <w:basedOn w:val="Standardnpsmoodstavce"/>
    <w:link w:val="Zkladntext3"/>
    <w:uiPriority w:val="99"/>
    <w:semiHidden/>
    <w:rsid w:val="00B342BC"/>
    <w:rPr>
      <w:sz w:val="16"/>
      <w:szCs w:val="16"/>
    </w:rPr>
  </w:style>
  <w:style w:type="paragraph" w:styleId="Zpat">
    <w:name w:val="footer"/>
    <w:basedOn w:val="Normln"/>
    <w:link w:val="ZpatChar"/>
    <w:uiPriority w:val="99"/>
    <w:rsid w:val="00DC7228"/>
    <w:pPr>
      <w:tabs>
        <w:tab w:val="center" w:pos="4536"/>
        <w:tab w:val="right" w:pos="9072"/>
      </w:tabs>
    </w:pPr>
  </w:style>
  <w:style w:type="character" w:customStyle="1" w:styleId="ZpatChar">
    <w:name w:val="Zápatí Char"/>
    <w:basedOn w:val="Standardnpsmoodstavce"/>
    <w:link w:val="Zpat"/>
    <w:uiPriority w:val="99"/>
    <w:semiHidden/>
    <w:rsid w:val="00B342BC"/>
    <w:rPr>
      <w:sz w:val="24"/>
      <w:szCs w:val="24"/>
    </w:rPr>
  </w:style>
  <w:style w:type="paragraph" w:customStyle="1" w:styleId="nadpis2stand">
    <w:name w:val="nadpis2stand"/>
    <w:basedOn w:val="Normln"/>
    <w:next w:val="Normln"/>
    <w:uiPriority w:val="99"/>
    <w:rsid w:val="00DC7228"/>
    <w:pPr>
      <w:numPr>
        <w:ilvl w:val="1"/>
        <w:numId w:val="1"/>
      </w:numPr>
      <w:spacing w:before="240" w:after="120"/>
    </w:pPr>
    <w:rPr>
      <w:b/>
      <w:bCs/>
      <w:sz w:val="28"/>
      <w:szCs w:val="28"/>
    </w:rPr>
  </w:style>
  <w:style w:type="paragraph" w:customStyle="1" w:styleId="nadpis1stand">
    <w:name w:val="nadpis1stand"/>
    <w:basedOn w:val="Nadpis1"/>
    <w:uiPriority w:val="99"/>
    <w:rsid w:val="00DC7228"/>
    <w:pPr>
      <w:numPr>
        <w:numId w:val="1"/>
      </w:numPr>
      <w:spacing w:before="360" w:after="200"/>
    </w:pPr>
    <w:rPr>
      <w:rFonts w:ascii="Times New Roman" w:hAnsi="Times New Roman" w:cs="Times New Roman"/>
      <w:kern w:val="0"/>
    </w:rPr>
  </w:style>
  <w:style w:type="paragraph" w:customStyle="1" w:styleId="nadpis3stand">
    <w:name w:val="nadpis3stand"/>
    <w:basedOn w:val="nadpis2stand"/>
    <w:next w:val="Zkladntext"/>
    <w:uiPriority w:val="99"/>
    <w:rsid w:val="00DC7228"/>
    <w:pPr>
      <w:numPr>
        <w:ilvl w:val="2"/>
      </w:numPr>
      <w:spacing w:before="120" w:after="40"/>
    </w:pPr>
    <w:rPr>
      <w:sz w:val="24"/>
      <w:szCs w:val="24"/>
    </w:rPr>
  </w:style>
  <w:style w:type="paragraph" w:styleId="Zkladntext">
    <w:name w:val="Body Text"/>
    <w:basedOn w:val="Normln"/>
    <w:link w:val="ZkladntextChar"/>
    <w:uiPriority w:val="99"/>
    <w:rsid w:val="00DC7228"/>
    <w:pPr>
      <w:spacing w:after="120"/>
    </w:pPr>
    <w:rPr>
      <w:lang w:val="en-US" w:eastAsia="en-US"/>
    </w:rPr>
  </w:style>
  <w:style w:type="character" w:customStyle="1" w:styleId="ZkladntextChar">
    <w:name w:val="Základní text Char"/>
    <w:basedOn w:val="Standardnpsmoodstavce"/>
    <w:link w:val="Zkladntext"/>
    <w:uiPriority w:val="99"/>
    <w:semiHidden/>
    <w:rsid w:val="00B342BC"/>
    <w:rPr>
      <w:sz w:val="24"/>
      <w:szCs w:val="24"/>
    </w:rPr>
  </w:style>
  <w:style w:type="paragraph" w:customStyle="1" w:styleId="normlnodsazen">
    <w:name w:val="normální odsazený"/>
    <w:basedOn w:val="Normln"/>
    <w:uiPriority w:val="99"/>
    <w:rsid w:val="006C38BA"/>
    <w:pPr>
      <w:ind w:left="357"/>
    </w:pPr>
    <w:rPr>
      <w:lang w:val="en-US" w:eastAsia="en-US"/>
    </w:rPr>
  </w:style>
  <w:style w:type="paragraph" w:styleId="Odstavecseseznamem">
    <w:name w:val="List Paragraph"/>
    <w:basedOn w:val="Normln"/>
    <w:uiPriority w:val="99"/>
    <w:qFormat/>
    <w:rsid w:val="00A36087"/>
    <w:pPr>
      <w:ind w:left="708"/>
    </w:pPr>
  </w:style>
  <w:style w:type="paragraph" w:styleId="Textbubliny">
    <w:name w:val="Balloon Text"/>
    <w:basedOn w:val="Normln"/>
    <w:link w:val="TextbublinyChar"/>
    <w:uiPriority w:val="99"/>
    <w:semiHidden/>
    <w:rsid w:val="003F4205"/>
    <w:rPr>
      <w:rFonts w:ascii="Tahoma" w:hAnsi="Tahoma" w:cs="Tahoma"/>
      <w:sz w:val="16"/>
      <w:szCs w:val="16"/>
    </w:rPr>
  </w:style>
  <w:style w:type="character" w:customStyle="1" w:styleId="TextbublinyChar">
    <w:name w:val="Text bubliny Char"/>
    <w:basedOn w:val="Standardnpsmoodstavce"/>
    <w:link w:val="Textbubliny"/>
    <w:uiPriority w:val="99"/>
    <w:locked/>
    <w:rsid w:val="003F4205"/>
    <w:rPr>
      <w:rFonts w:ascii="Tahoma" w:hAnsi="Tahoma" w:cs="Tahoma"/>
      <w:sz w:val="16"/>
      <w:szCs w:val="16"/>
    </w:rPr>
  </w:style>
  <w:style w:type="character" w:styleId="Hypertextovodkaz">
    <w:name w:val="Hyperlink"/>
    <w:basedOn w:val="Standardnpsmoodstavce"/>
    <w:uiPriority w:val="99"/>
    <w:rsid w:val="002F6E7A"/>
    <w:rPr>
      <w:color w:val="0000FF"/>
      <w:u w:val="single"/>
    </w:rPr>
  </w:style>
  <w:style w:type="paragraph" w:styleId="Zhlav">
    <w:name w:val="header"/>
    <w:basedOn w:val="Normln"/>
    <w:link w:val="ZhlavChar"/>
    <w:uiPriority w:val="99"/>
    <w:rsid w:val="00F317D2"/>
    <w:pPr>
      <w:tabs>
        <w:tab w:val="center" w:pos="4536"/>
        <w:tab w:val="right" w:pos="9072"/>
      </w:tabs>
    </w:pPr>
  </w:style>
  <w:style w:type="character" w:customStyle="1" w:styleId="ZhlavChar">
    <w:name w:val="Záhlaví Char"/>
    <w:basedOn w:val="Standardnpsmoodstavce"/>
    <w:link w:val="Zhlav"/>
    <w:uiPriority w:val="99"/>
    <w:locked/>
    <w:rsid w:val="00F317D2"/>
    <w:rPr>
      <w:sz w:val="24"/>
      <w:szCs w:val="24"/>
    </w:rPr>
  </w:style>
  <w:style w:type="character" w:styleId="Odkaznakoment">
    <w:name w:val="annotation reference"/>
    <w:basedOn w:val="Standardnpsmoodstavce"/>
    <w:uiPriority w:val="99"/>
    <w:semiHidden/>
    <w:rsid w:val="000C38F0"/>
    <w:rPr>
      <w:sz w:val="16"/>
      <w:szCs w:val="16"/>
    </w:rPr>
  </w:style>
  <w:style w:type="paragraph" w:styleId="Textkomente">
    <w:name w:val="annotation text"/>
    <w:basedOn w:val="Normln"/>
    <w:link w:val="TextkomenteChar"/>
    <w:uiPriority w:val="99"/>
    <w:semiHidden/>
    <w:rsid w:val="000C38F0"/>
    <w:rPr>
      <w:sz w:val="20"/>
      <w:szCs w:val="20"/>
    </w:rPr>
  </w:style>
  <w:style w:type="character" w:customStyle="1" w:styleId="TextkomenteChar">
    <w:name w:val="Text komentáře Char"/>
    <w:basedOn w:val="Standardnpsmoodstavce"/>
    <w:link w:val="Textkomente"/>
    <w:uiPriority w:val="99"/>
    <w:semiHidden/>
    <w:rsid w:val="00B342BC"/>
    <w:rPr>
      <w:sz w:val="20"/>
      <w:szCs w:val="20"/>
    </w:rPr>
  </w:style>
  <w:style w:type="paragraph" w:styleId="Pedmtkomente">
    <w:name w:val="annotation subject"/>
    <w:basedOn w:val="Textkomente"/>
    <w:next w:val="Textkomente"/>
    <w:link w:val="PedmtkomenteChar"/>
    <w:uiPriority w:val="99"/>
    <w:semiHidden/>
    <w:rsid w:val="000C38F0"/>
    <w:rPr>
      <w:b/>
      <w:bCs/>
    </w:rPr>
  </w:style>
  <w:style w:type="character" w:customStyle="1" w:styleId="PedmtkomenteChar">
    <w:name w:val="Předmět komentáře Char"/>
    <w:basedOn w:val="TextkomenteChar"/>
    <w:link w:val="Pedmtkomente"/>
    <w:uiPriority w:val="99"/>
    <w:semiHidden/>
    <w:rsid w:val="00B342BC"/>
    <w:rPr>
      <w:b/>
      <w:bCs/>
      <w:sz w:val="20"/>
      <w:szCs w:val="20"/>
    </w:rPr>
  </w:style>
  <w:style w:type="character" w:styleId="Siln">
    <w:name w:val="Strong"/>
    <w:basedOn w:val="Standardnpsmoodstavce"/>
    <w:qFormat/>
    <w:locked/>
    <w:rsid w:val="00F57CE6"/>
    <w:rPr>
      <w:b/>
      <w:bCs/>
    </w:rPr>
  </w:style>
  <w:style w:type="paragraph" w:styleId="Nzev">
    <w:name w:val="Title"/>
    <w:basedOn w:val="Normln"/>
    <w:next w:val="Normln"/>
    <w:link w:val="NzevChar"/>
    <w:qFormat/>
    <w:locked/>
    <w:rsid w:val="00B92CB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evChar">
    <w:name w:val="Název Char"/>
    <w:basedOn w:val="Standardnpsmoodstavce"/>
    <w:link w:val="Nzev"/>
    <w:rsid w:val="00B92CB2"/>
    <w:rPr>
      <w:rFonts w:asciiTheme="majorHAnsi" w:eastAsiaTheme="majorEastAsia" w:hAnsiTheme="majorHAnsi" w:cstheme="majorBidi"/>
      <w:color w:val="17365D" w:themeColor="text2" w:themeShade="BF"/>
      <w:spacing w:val="5"/>
      <w:kern w:val="28"/>
      <w:sz w:val="52"/>
      <w:szCs w:val="52"/>
    </w:rPr>
  </w:style>
  <w:style w:type="character" w:customStyle="1" w:styleId="Nadpis3Char">
    <w:name w:val="Nadpis 3 Char"/>
    <w:basedOn w:val="Standardnpsmoodstavce"/>
    <w:link w:val="Nadpis3"/>
    <w:rsid w:val="00B92CB2"/>
    <w:rPr>
      <w:rFonts w:asciiTheme="majorHAnsi" w:eastAsiaTheme="majorEastAsia" w:hAnsiTheme="majorHAnsi" w:cstheme="majorBidi"/>
      <w:b/>
      <w:bCs/>
      <w:color w:val="4F81BD" w:themeColor="accent1"/>
      <w:sz w:val="24"/>
      <w:szCs w:val="24"/>
    </w:rPr>
  </w:style>
  <w:style w:type="character" w:customStyle="1" w:styleId="Nadpis4Char">
    <w:name w:val="Nadpis 4 Char"/>
    <w:basedOn w:val="Standardnpsmoodstavce"/>
    <w:link w:val="Nadpis4"/>
    <w:rsid w:val="00DA1235"/>
    <w:rPr>
      <w:rFonts w:asciiTheme="majorHAnsi" w:eastAsiaTheme="majorEastAsia" w:hAnsiTheme="majorHAnsi" w:cstheme="majorBidi"/>
      <w:b/>
      <w:bCs/>
      <w:i/>
      <w:iCs/>
      <w:color w:val="4F81BD" w:themeColor="accent1"/>
      <w:sz w:val="24"/>
      <w:szCs w:val="24"/>
    </w:rPr>
  </w:style>
  <w:style w:type="character" w:customStyle="1" w:styleId="Nadpis5Char">
    <w:name w:val="Nadpis 5 Char"/>
    <w:basedOn w:val="Standardnpsmoodstavce"/>
    <w:link w:val="Nadpis5"/>
    <w:rsid w:val="00E443F5"/>
    <w:rPr>
      <w:rFonts w:asciiTheme="majorHAnsi" w:eastAsiaTheme="majorEastAsia" w:hAnsiTheme="majorHAnsi" w:cstheme="majorBidi"/>
      <w:color w:val="243F60" w:themeColor="accent1" w:themeShade="7F"/>
      <w:sz w:val="24"/>
      <w:szCs w:val="24"/>
    </w:rPr>
  </w:style>
  <w:style w:type="paragraph" w:styleId="Citt">
    <w:name w:val="Quote"/>
    <w:basedOn w:val="Normln"/>
    <w:next w:val="Normln"/>
    <w:link w:val="CittChar"/>
    <w:uiPriority w:val="29"/>
    <w:qFormat/>
    <w:rsid w:val="00E443F5"/>
    <w:rPr>
      <w:i/>
      <w:iCs/>
      <w:color w:val="000000" w:themeColor="text1"/>
    </w:rPr>
  </w:style>
  <w:style w:type="character" w:customStyle="1" w:styleId="CittChar">
    <w:name w:val="Citát Char"/>
    <w:basedOn w:val="Standardnpsmoodstavce"/>
    <w:link w:val="Citt"/>
    <w:uiPriority w:val="29"/>
    <w:rsid w:val="00E443F5"/>
    <w:rPr>
      <w:i/>
      <w:iCs/>
      <w:color w:val="000000" w:themeColor="text1"/>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cs-CZ" w:eastAsia="cs-CZ"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Body Text 3" w:uiPriority="0"/>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281842"/>
    <w:rPr>
      <w:sz w:val="24"/>
      <w:szCs w:val="24"/>
    </w:rPr>
  </w:style>
  <w:style w:type="paragraph" w:styleId="Nadpis1">
    <w:name w:val="heading 1"/>
    <w:basedOn w:val="Normln"/>
    <w:next w:val="Normln"/>
    <w:link w:val="Nadpis1Char"/>
    <w:uiPriority w:val="99"/>
    <w:qFormat/>
    <w:rsid w:val="00DC7228"/>
    <w:pPr>
      <w:keepNext/>
      <w:spacing w:before="240" w:after="60"/>
      <w:outlineLvl w:val="0"/>
    </w:pPr>
    <w:rPr>
      <w:rFonts w:ascii="Arial" w:hAnsi="Arial" w:cs="Arial"/>
      <w:b/>
      <w:bCs/>
      <w:kern w:val="32"/>
      <w:sz w:val="32"/>
      <w:szCs w:val="32"/>
    </w:rPr>
  </w:style>
  <w:style w:type="paragraph" w:styleId="Nadpis2">
    <w:name w:val="heading 2"/>
    <w:basedOn w:val="Normln"/>
    <w:next w:val="Normln"/>
    <w:link w:val="Nadpis2Char"/>
    <w:uiPriority w:val="99"/>
    <w:qFormat/>
    <w:rsid w:val="006C38BA"/>
    <w:pPr>
      <w:keepNext/>
      <w:spacing w:before="240" w:after="60"/>
      <w:outlineLvl w:val="1"/>
    </w:pPr>
    <w:rPr>
      <w:rFonts w:ascii="Cambria" w:hAnsi="Cambria" w:cs="Cambria"/>
      <w:b/>
      <w:bCs/>
      <w:i/>
      <w:iCs/>
      <w:sz w:val="28"/>
      <w:szCs w:val="28"/>
    </w:rPr>
  </w:style>
  <w:style w:type="paragraph" w:styleId="Nadpis3">
    <w:name w:val="heading 3"/>
    <w:basedOn w:val="Normln"/>
    <w:next w:val="Normln"/>
    <w:link w:val="Nadpis3Char"/>
    <w:unhideWhenUsed/>
    <w:qFormat/>
    <w:locked/>
    <w:rsid w:val="00B92CB2"/>
    <w:pPr>
      <w:keepNext/>
      <w:keepLines/>
      <w:spacing w:before="20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nhideWhenUsed/>
    <w:qFormat/>
    <w:locked/>
    <w:rsid w:val="00DA1235"/>
    <w:pPr>
      <w:keepNext/>
      <w:keepLines/>
      <w:spacing w:before="20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nhideWhenUsed/>
    <w:qFormat/>
    <w:locked/>
    <w:rsid w:val="00E443F5"/>
    <w:pPr>
      <w:keepNext/>
      <w:keepLines/>
      <w:spacing w:before="200"/>
      <w:outlineLvl w:val="4"/>
    </w:pPr>
    <w:rPr>
      <w:rFonts w:asciiTheme="majorHAnsi" w:eastAsiaTheme="majorEastAsia" w:hAnsiTheme="majorHAnsi" w:cstheme="majorBidi"/>
      <w:color w:val="243F60"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B342BC"/>
    <w:rPr>
      <w:rFonts w:asciiTheme="majorHAnsi" w:eastAsiaTheme="majorEastAsia" w:hAnsiTheme="majorHAnsi" w:cstheme="majorBidi"/>
      <w:b/>
      <w:bCs/>
      <w:kern w:val="32"/>
      <w:sz w:val="32"/>
      <w:szCs w:val="32"/>
    </w:rPr>
  </w:style>
  <w:style w:type="character" w:customStyle="1" w:styleId="Nadpis2Char">
    <w:name w:val="Nadpis 2 Char"/>
    <w:basedOn w:val="Standardnpsmoodstavce"/>
    <w:link w:val="Nadpis2"/>
    <w:uiPriority w:val="99"/>
    <w:locked/>
    <w:rsid w:val="006C38BA"/>
    <w:rPr>
      <w:rFonts w:ascii="Cambria" w:hAnsi="Cambria" w:cs="Cambria"/>
      <w:b/>
      <w:bCs/>
      <w:i/>
      <w:iCs/>
      <w:sz w:val="28"/>
      <w:szCs w:val="28"/>
    </w:rPr>
  </w:style>
  <w:style w:type="paragraph" w:styleId="Zkladntext2">
    <w:name w:val="Body Text 2"/>
    <w:basedOn w:val="Normln"/>
    <w:link w:val="Zkladntext2Char"/>
    <w:uiPriority w:val="99"/>
    <w:rsid w:val="00DC7228"/>
    <w:pPr>
      <w:jc w:val="both"/>
    </w:pPr>
  </w:style>
  <w:style w:type="character" w:customStyle="1" w:styleId="Zkladntext2Char">
    <w:name w:val="Základní text 2 Char"/>
    <w:basedOn w:val="Standardnpsmoodstavce"/>
    <w:link w:val="Zkladntext2"/>
    <w:uiPriority w:val="99"/>
    <w:locked/>
    <w:rsid w:val="00833C7E"/>
    <w:rPr>
      <w:sz w:val="24"/>
      <w:szCs w:val="24"/>
    </w:rPr>
  </w:style>
  <w:style w:type="paragraph" w:styleId="Zkladntext3">
    <w:name w:val="Body Text 3"/>
    <w:basedOn w:val="Normln"/>
    <w:link w:val="Zkladntext3Char"/>
    <w:rsid w:val="00DC7228"/>
    <w:pPr>
      <w:spacing w:after="120"/>
    </w:pPr>
    <w:rPr>
      <w:sz w:val="16"/>
      <w:szCs w:val="16"/>
    </w:rPr>
  </w:style>
  <w:style w:type="character" w:customStyle="1" w:styleId="Zkladntext3Char">
    <w:name w:val="Základní text 3 Char"/>
    <w:basedOn w:val="Standardnpsmoodstavce"/>
    <w:link w:val="Zkladntext3"/>
    <w:uiPriority w:val="99"/>
    <w:semiHidden/>
    <w:rsid w:val="00B342BC"/>
    <w:rPr>
      <w:sz w:val="16"/>
      <w:szCs w:val="16"/>
    </w:rPr>
  </w:style>
  <w:style w:type="paragraph" w:styleId="Zpat">
    <w:name w:val="footer"/>
    <w:basedOn w:val="Normln"/>
    <w:link w:val="ZpatChar"/>
    <w:uiPriority w:val="99"/>
    <w:rsid w:val="00DC7228"/>
    <w:pPr>
      <w:tabs>
        <w:tab w:val="center" w:pos="4536"/>
        <w:tab w:val="right" w:pos="9072"/>
      </w:tabs>
    </w:pPr>
  </w:style>
  <w:style w:type="character" w:customStyle="1" w:styleId="ZpatChar">
    <w:name w:val="Zápatí Char"/>
    <w:basedOn w:val="Standardnpsmoodstavce"/>
    <w:link w:val="Zpat"/>
    <w:uiPriority w:val="99"/>
    <w:semiHidden/>
    <w:rsid w:val="00B342BC"/>
    <w:rPr>
      <w:sz w:val="24"/>
      <w:szCs w:val="24"/>
    </w:rPr>
  </w:style>
  <w:style w:type="paragraph" w:customStyle="1" w:styleId="nadpis2stand">
    <w:name w:val="nadpis2stand"/>
    <w:basedOn w:val="Normln"/>
    <w:next w:val="Normln"/>
    <w:uiPriority w:val="99"/>
    <w:rsid w:val="00DC7228"/>
    <w:pPr>
      <w:numPr>
        <w:ilvl w:val="1"/>
        <w:numId w:val="1"/>
      </w:numPr>
      <w:spacing w:before="240" w:after="120"/>
    </w:pPr>
    <w:rPr>
      <w:b/>
      <w:bCs/>
      <w:sz w:val="28"/>
      <w:szCs w:val="28"/>
    </w:rPr>
  </w:style>
  <w:style w:type="paragraph" w:customStyle="1" w:styleId="nadpis1stand">
    <w:name w:val="nadpis1stand"/>
    <w:basedOn w:val="Nadpis1"/>
    <w:uiPriority w:val="99"/>
    <w:rsid w:val="00DC7228"/>
    <w:pPr>
      <w:numPr>
        <w:numId w:val="1"/>
      </w:numPr>
      <w:spacing w:before="360" w:after="200"/>
    </w:pPr>
    <w:rPr>
      <w:rFonts w:ascii="Times New Roman" w:hAnsi="Times New Roman" w:cs="Times New Roman"/>
      <w:kern w:val="0"/>
    </w:rPr>
  </w:style>
  <w:style w:type="paragraph" w:customStyle="1" w:styleId="nadpis3stand">
    <w:name w:val="nadpis3stand"/>
    <w:basedOn w:val="nadpis2stand"/>
    <w:next w:val="Zkladntext"/>
    <w:uiPriority w:val="99"/>
    <w:rsid w:val="00DC7228"/>
    <w:pPr>
      <w:numPr>
        <w:ilvl w:val="2"/>
      </w:numPr>
      <w:spacing w:before="120" w:after="40"/>
    </w:pPr>
    <w:rPr>
      <w:sz w:val="24"/>
      <w:szCs w:val="24"/>
    </w:rPr>
  </w:style>
  <w:style w:type="paragraph" w:styleId="Zkladntext">
    <w:name w:val="Body Text"/>
    <w:basedOn w:val="Normln"/>
    <w:link w:val="ZkladntextChar"/>
    <w:uiPriority w:val="99"/>
    <w:rsid w:val="00DC7228"/>
    <w:pPr>
      <w:spacing w:after="120"/>
    </w:pPr>
    <w:rPr>
      <w:lang w:val="en-US" w:eastAsia="en-US"/>
    </w:rPr>
  </w:style>
  <w:style w:type="character" w:customStyle="1" w:styleId="ZkladntextChar">
    <w:name w:val="Základní text Char"/>
    <w:basedOn w:val="Standardnpsmoodstavce"/>
    <w:link w:val="Zkladntext"/>
    <w:uiPriority w:val="99"/>
    <w:semiHidden/>
    <w:rsid w:val="00B342BC"/>
    <w:rPr>
      <w:sz w:val="24"/>
      <w:szCs w:val="24"/>
    </w:rPr>
  </w:style>
  <w:style w:type="paragraph" w:customStyle="1" w:styleId="normlnodsazen">
    <w:name w:val="normální odsazený"/>
    <w:basedOn w:val="Normln"/>
    <w:uiPriority w:val="99"/>
    <w:rsid w:val="006C38BA"/>
    <w:pPr>
      <w:ind w:left="357"/>
    </w:pPr>
    <w:rPr>
      <w:lang w:val="en-US" w:eastAsia="en-US"/>
    </w:rPr>
  </w:style>
  <w:style w:type="paragraph" w:styleId="Odstavecseseznamem">
    <w:name w:val="List Paragraph"/>
    <w:basedOn w:val="Normln"/>
    <w:uiPriority w:val="99"/>
    <w:qFormat/>
    <w:rsid w:val="00A36087"/>
    <w:pPr>
      <w:ind w:left="708"/>
    </w:pPr>
  </w:style>
  <w:style w:type="paragraph" w:styleId="Textbubliny">
    <w:name w:val="Balloon Text"/>
    <w:basedOn w:val="Normln"/>
    <w:link w:val="TextbublinyChar"/>
    <w:uiPriority w:val="99"/>
    <w:semiHidden/>
    <w:rsid w:val="003F4205"/>
    <w:rPr>
      <w:rFonts w:ascii="Tahoma" w:hAnsi="Tahoma" w:cs="Tahoma"/>
      <w:sz w:val="16"/>
      <w:szCs w:val="16"/>
    </w:rPr>
  </w:style>
  <w:style w:type="character" w:customStyle="1" w:styleId="TextbublinyChar">
    <w:name w:val="Text bubliny Char"/>
    <w:basedOn w:val="Standardnpsmoodstavce"/>
    <w:link w:val="Textbubliny"/>
    <w:uiPriority w:val="99"/>
    <w:locked/>
    <w:rsid w:val="003F4205"/>
    <w:rPr>
      <w:rFonts w:ascii="Tahoma" w:hAnsi="Tahoma" w:cs="Tahoma"/>
      <w:sz w:val="16"/>
      <w:szCs w:val="16"/>
    </w:rPr>
  </w:style>
  <w:style w:type="character" w:styleId="Hypertextovodkaz">
    <w:name w:val="Hyperlink"/>
    <w:basedOn w:val="Standardnpsmoodstavce"/>
    <w:uiPriority w:val="99"/>
    <w:rsid w:val="002F6E7A"/>
    <w:rPr>
      <w:color w:val="0000FF"/>
      <w:u w:val="single"/>
    </w:rPr>
  </w:style>
  <w:style w:type="paragraph" w:styleId="Zhlav">
    <w:name w:val="header"/>
    <w:basedOn w:val="Normln"/>
    <w:link w:val="ZhlavChar"/>
    <w:uiPriority w:val="99"/>
    <w:rsid w:val="00F317D2"/>
    <w:pPr>
      <w:tabs>
        <w:tab w:val="center" w:pos="4536"/>
        <w:tab w:val="right" w:pos="9072"/>
      </w:tabs>
    </w:pPr>
  </w:style>
  <w:style w:type="character" w:customStyle="1" w:styleId="ZhlavChar">
    <w:name w:val="Záhlaví Char"/>
    <w:basedOn w:val="Standardnpsmoodstavce"/>
    <w:link w:val="Zhlav"/>
    <w:uiPriority w:val="99"/>
    <w:locked/>
    <w:rsid w:val="00F317D2"/>
    <w:rPr>
      <w:sz w:val="24"/>
      <w:szCs w:val="24"/>
    </w:rPr>
  </w:style>
  <w:style w:type="character" w:styleId="Odkaznakoment">
    <w:name w:val="annotation reference"/>
    <w:basedOn w:val="Standardnpsmoodstavce"/>
    <w:uiPriority w:val="99"/>
    <w:semiHidden/>
    <w:rsid w:val="000C38F0"/>
    <w:rPr>
      <w:sz w:val="16"/>
      <w:szCs w:val="16"/>
    </w:rPr>
  </w:style>
  <w:style w:type="paragraph" w:styleId="Textkomente">
    <w:name w:val="annotation text"/>
    <w:basedOn w:val="Normln"/>
    <w:link w:val="TextkomenteChar"/>
    <w:uiPriority w:val="99"/>
    <w:semiHidden/>
    <w:rsid w:val="000C38F0"/>
    <w:rPr>
      <w:sz w:val="20"/>
      <w:szCs w:val="20"/>
    </w:rPr>
  </w:style>
  <w:style w:type="character" w:customStyle="1" w:styleId="TextkomenteChar">
    <w:name w:val="Text komentáře Char"/>
    <w:basedOn w:val="Standardnpsmoodstavce"/>
    <w:link w:val="Textkomente"/>
    <w:uiPriority w:val="99"/>
    <w:semiHidden/>
    <w:rsid w:val="00B342BC"/>
    <w:rPr>
      <w:sz w:val="20"/>
      <w:szCs w:val="20"/>
    </w:rPr>
  </w:style>
  <w:style w:type="paragraph" w:styleId="Pedmtkomente">
    <w:name w:val="annotation subject"/>
    <w:basedOn w:val="Textkomente"/>
    <w:next w:val="Textkomente"/>
    <w:link w:val="PedmtkomenteChar"/>
    <w:uiPriority w:val="99"/>
    <w:semiHidden/>
    <w:rsid w:val="000C38F0"/>
    <w:rPr>
      <w:b/>
      <w:bCs/>
    </w:rPr>
  </w:style>
  <w:style w:type="character" w:customStyle="1" w:styleId="PedmtkomenteChar">
    <w:name w:val="Předmět komentáře Char"/>
    <w:basedOn w:val="TextkomenteChar"/>
    <w:link w:val="Pedmtkomente"/>
    <w:uiPriority w:val="99"/>
    <w:semiHidden/>
    <w:rsid w:val="00B342BC"/>
    <w:rPr>
      <w:b/>
      <w:bCs/>
      <w:sz w:val="20"/>
      <w:szCs w:val="20"/>
    </w:rPr>
  </w:style>
  <w:style w:type="character" w:styleId="Siln">
    <w:name w:val="Strong"/>
    <w:basedOn w:val="Standardnpsmoodstavce"/>
    <w:qFormat/>
    <w:locked/>
    <w:rsid w:val="00F57CE6"/>
    <w:rPr>
      <w:b/>
      <w:bCs/>
    </w:rPr>
  </w:style>
  <w:style w:type="paragraph" w:styleId="Nzev">
    <w:name w:val="Title"/>
    <w:basedOn w:val="Normln"/>
    <w:next w:val="Normln"/>
    <w:link w:val="NzevChar"/>
    <w:qFormat/>
    <w:locked/>
    <w:rsid w:val="00B92CB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evChar">
    <w:name w:val="Název Char"/>
    <w:basedOn w:val="Standardnpsmoodstavce"/>
    <w:link w:val="Nzev"/>
    <w:rsid w:val="00B92CB2"/>
    <w:rPr>
      <w:rFonts w:asciiTheme="majorHAnsi" w:eastAsiaTheme="majorEastAsia" w:hAnsiTheme="majorHAnsi" w:cstheme="majorBidi"/>
      <w:color w:val="17365D" w:themeColor="text2" w:themeShade="BF"/>
      <w:spacing w:val="5"/>
      <w:kern w:val="28"/>
      <w:sz w:val="52"/>
      <w:szCs w:val="52"/>
    </w:rPr>
  </w:style>
  <w:style w:type="character" w:customStyle="1" w:styleId="Nadpis3Char">
    <w:name w:val="Nadpis 3 Char"/>
    <w:basedOn w:val="Standardnpsmoodstavce"/>
    <w:link w:val="Nadpis3"/>
    <w:rsid w:val="00B92CB2"/>
    <w:rPr>
      <w:rFonts w:asciiTheme="majorHAnsi" w:eastAsiaTheme="majorEastAsia" w:hAnsiTheme="majorHAnsi" w:cstheme="majorBidi"/>
      <w:b/>
      <w:bCs/>
      <w:color w:val="4F81BD" w:themeColor="accent1"/>
      <w:sz w:val="24"/>
      <w:szCs w:val="24"/>
    </w:rPr>
  </w:style>
  <w:style w:type="character" w:customStyle="1" w:styleId="Nadpis4Char">
    <w:name w:val="Nadpis 4 Char"/>
    <w:basedOn w:val="Standardnpsmoodstavce"/>
    <w:link w:val="Nadpis4"/>
    <w:rsid w:val="00DA1235"/>
    <w:rPr>
      <w:rFonts w:asciiTheme="majorHAnsi" w:eastAsiaTheme="majorEastAsia" w:hAnsiTheme="majorHAnsi" w:cstheme="majorBidi"/>
      <w:b/>
      <w:bCs/>
      <w:i/>
      <w:iCs/>
      <w:color w:val="4F81BD" w:themeColor="accent1"/>
      <w:sz w:val="24"/>
      <w:szCs w:val="24"/>
    </w:rPr>
  </w:style>
  <w:style w:type="character" w:customStyle="1" w:styleId="Nadpis5Char">
    <w:name w:val="Nadpis 5 Char"/>
    <w:basedOn w:val="Standardnpsmoodstavce"/>
    <w:link w:val="Nadpis5"/>
    <w:rsid w:val="00E443F5"/>
    <w:rPr>
      <w:rFonts w:asciiTheme="majorHAnsi" w:eastAsiaTheme="majorEastAsia" w:hAnsiTheme="majorHAnsi" w:cstheme="majorBidi"/>
      <w:color w:val="243F60" w:themeColor="accent1" w:themeShade="7F"/>
      <w:sz w:val="24"/>
      <w:szCs w:val="24"/>
    </w:rPr>
  </w:style>
  <w:style w:type="paragraph" w:styleId="Citt">
    <w:name w:val="Quote"/>
    <w:basedOn w:val="Normln"/>
    <w:next w:val="Normln"/>
    <w:link w:val="CittChar"/>
    <w:uiPriority w:val="29"/>
    <w:qFormat/>
    <w:rsid w:val="00E443F5"/>
    <w:rPr>
      <w:i/>
      <w:iCs/>
      <w:color w:val="000000" w:themeColor="text1"/>
    </w:rPr>
  </w:style>
  <w:style w:type="character" w:customStyle="1" w:styleId="CittChar">
    <w:name w:val="Citát Char"/>
    <w:basedOn w:val="Standardnpsmoodstavce"/>
    <w:link w:val="Citt"/>
    <w:uiPriority w:val="29"/>
    <w:rsid w:val="00E443F5"/>
    <w:rPr>
      <w:i/>
      <w:iCs/>
      <w:color w:val="000000" w:themeColor="tex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0986098">
      <w:bodyDiv w:val="1"/>
      <w:marLeft w:val="0"/>
      <w:marRight w:val="0"/>
      <w:marTop w:val="0"/>
      <w:marBottom w:val="0"/>
      <w:divBdr>
        <w:top w:val="none" w:sz="0" w:space="0" w:color="auto"/>
        <w:left w:val="none" w:sz="0" w:space="0" w:color="auto"/>
        <w:bottom w:val="none" w:sz="0" w:space="0" w:color="auto"/>
        <w:right w:val="none" w:sz="0" w:space="0" w:color="auto"/>
      </w:divBdr>
      <w:divsChild>
        <w:div w:id="715742830">
          <w:marLeft w:val="0"/>
          <w:marRight w:val="115"/>
          <w:marTop w:val="0"/>
          <w:marBottom w:val="0"/>
          <w:divBdr>
            <w:top w:val="none" w:sz="0" w:space="0" w:color="auto"/>
            <w:left w:val="none" w:sz="0" w:space="0" w:color="auto"/>
            <w:bottom w:val="none" w:sz="0" w:space="0" w:color="auto"/>
            <w:right w:val="none" w:sz="0" w:space="0" w:color="auto"/>
          </w:divBdr>
          <w:divsChild>
            <w:div w:id="591205075">
              <w:marLeft w:val="0"/>
              <w:marRight w:val="0"/>
              <w:marTop w:val="0"/>
              <w:marBottom w:val="0"/>
              <w:divBdr>
                <w:top w:val="none" w:sz="0" w:space="0" w:color="auto"/>
                <w:left w:val="none" w:sz="0" w:space="0" w:color="auto"/>
                <w:bottom w:val="none" w:sz="0" w:space="0" w:color="auto"/>
                <w:right w:val="none" w:sz="0" w:space="0" w:color="auto"/>
              </w:divBdr>
              <w:divsChild>
                <w:div w:id="72044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410767">
      <w:marLeft w:val="0"/>
      <w:marRight w:val="0"/>
      <w:marTop w:val="0"/>
      <w:marBottom w:val="0"/>
      <w:divBdr>
        <w:top w:val="none" w:sz="0" w:space="0" w:color="auto"/>
        <w:left w:val="none" w:sz="0" w:space="0" w:color="auto"/>
        <w:bottom w:val="none" w:sz="0" w:space="0" w:color="auto"/>
        <w:right w:val="none" w:sz="0" w:space="0" w:color="auto"/>
      </w:divBdr>
    </w:div>
    <w:div w:id="1889410768">
      <w:marLeft w:val="0"/>
      <w:marRight w:val="0"/>
      <w:marTop w:val="0"/>
      <w:marBottom w:val="0"/>
      <w:divBdr>
        <w:top w:val="none" w:sz="0" w:space="0" w:color="auto"/>
        <w:left w:val="none" w:sz="0" w:space="0" w:color="auto"/>
        <w:bottom w:val="none" w:sz="0" w:space="0" w:color="auto"/>
        <w:right w:val="none" w:sz="0" w:space="0" w:color="auto"/>
      </w:divBdr>
    </w:div>
    <w:div w:id="1889410769">
      <w:marLeft w:val="0"/>
      <w:marRight w:val="0"/>
      <w:marTop w:val="0"/>
      <w:marBottom w:val="0"/>
      <w:divBdr>
        <w:top w:val="none" w:sz="0" w:space="0" w:color="auto"/>
        <w:left w:val="none" w:sz="0" w:space="0" w:color="auto"/>
        <w:bottom w:val="none" w:sz="0" w:space="0" w:color="auto"/>
        <w:right w:val="none" w:sz="0" w:space="0" w:color="auto"/>
      </w:divBdr>
    </w:div>
    <w:div w:id="1889410770">
      <w:marLeft w:val="0"/>
      <w:marRight w:val="0"/>
      <w:marTop w:val="0"/>
      <w:marBottom w:val="0"/>
      <w:divBdr>
        <w:top w:val="none" w:sz="0" w:space="0" w:color="auto"/>
        <w:left w:val="none" w:sz="0" w:space="0" w:color="auto"/>
        <w:bottom w:val="none" w:sz="0" w:space="0" w:color="auto"/>
        <w:right w:val="none" w:sz="0" w:space="0" w:color="auto"/>
      </w:divBdr>
    </w:div>
    <w:div w:id="1889410771">
      <w:marLeft w:val="0"/>
      <w:marRight w:val="0"/>
      <w:marTop w:val="0"/>
      <w:marBottom w:val="0"/>
      <w:divBdr>
        <w:top w:val="none" w:sz="0" w:space="0" w:color="auto"/>
        <w:left w:val="none" w:sz="0" w:space="0" w:color="auto"/>
        <w:bottom w:val="none" w:sz="0" w:space="0" w:color="auto"/>
        <w:right w:val="none" w:sz="0" w:space="0" w:color="auto"/>
      </w:divBdr>
    </w:div>
    <w:div w:id="1889410772">
      <w:marLeft w:val="0"/>
      <w:marRight w:val="0"/>
      <w:marTop w:val="0"/>
      <w:marBottom w:val="0"/>
      <w:divBdr>
        <w:top w:val="none" w:sz="0" w:space="0" w:color="auto"/>
        <w:left w:val="none" w:sz="0" w:space="0" w:color="auto"/>
        <w:bottom w:val="none" w:sz="0" w:space="0" w:color="auto"/>
        <w:right w:val="none" w:sz="0" w:space="0" w:color="auto"/>
      </w:divBdr>
    </w:div>
    <w:div w:id="1889410773">
      <w:marLeft w:val="0"/>
      <w:marRight w:val="0"/>
      <w:marTop w:val="0"/>
      <w:marBottom w:val="0"/>
      <w:divBdr>
        <w:top w:val="none" w:sz="0" w:space="0" w:color="auto"/>
        <w:left w:val="none" w:sz="0" w:space="0" w:color="auto"/>
        <w:bottom w:val="none" w:sz="0" w:space="0" w:color="auto"/>
        <w:right w:val="none" w:sz="0" w:space="0" w:color="auto"/>
      </w:divBdr>
    </w:div>
    <w:div w:id="1889410774">
      <w:marLeft w:val="0"/>
      <w:marRight w:val="0"/>
      <w:marTop w:val="0"/>
      <w:marBottom w:val="0"/>
      <w:divBdr>
        <w:top w:val="none" w:sz="0" w:space="0" w:color="auto"/>
        <w:left w:val="none" w:sz="0" w:space="0" w:color="auto"/>
        <w:bottom w:val="none" w:sz="0" w:space="0" w:color="auto"/>
        <w:right w:val="none" w:sz="0" w:space="0" w:color="auto"/>
      </w:divBdr>
    </w:div>
    <w:div w:id="1889410775">
      <w:marLeft w:val="0"/>
      <w:marRight w:val="0"/>
      <w:marTop w:val="0"/>
      <w:marBottom w:val="0"/>
      <w:divBdr>
        <w:top w:val="none" w:sz="0" w:space="0" w:color="auto"/>
        <w:left w:val="none" w:sz="0" w:space="0" w:color="auto"/>
        <w:bottom w:val="none" w:sz="0" w:space="0" w:color="auto"/>
        <w:right w:val="none" w:sz="0" w:space="0" w:color="auto"/>
      </w:divBdr>
    </w:div>
    <w:div w:id="1889410776">
      <w:marLeft w:val="0"/>
      <w:marRight w:val="0"/>
      <w:marTop w:val="0"/>
      <w:marBottom w:val="0"/>
      <w:divBdr>
        <w:top w:val="none" w:sz="0" w:space="0" w:color="auto"/>
        <w:left w:val="none" w:sz="0" w:space="0" w:color="auto"/>
        <w:bottom w:val="none" w:sz="0" w:space="0" w:color="auto"/>
        <w:right w:val="none" w:sz="0" w:space="0" w:color="auto"/>
      </w:divBdr>
    </w:div>
    <w:div w:id="1889410777">
      <w:marLeft w:val="0"/>
      <w:marRight w:val="0"/>
      <w:marTop w:val="0"/>
      <w:marBottom w:val="0"/>
      <w:divBdr>
        <w:top w:val="none" w:sz="0" w:space="0" w:color="auto"/>
        <w:left w:val="none" w:sz="0" w:space="0" w:color="auto"/>
        <w:bottom w:val="none" w:sz="0" w:space="0" w:color="auto"/>
        <w:right w:val="none" w:sz="0" w:space="0" w:color="auto"/>
      </w:divBdr>
    </w:div>
    <w:div w:id="1889410778">
      <w:marLeft w:val="0"/>
      <w:marRight w:val="0"/>
      <w:marTop w:val="0"/>
      <w:marBottom w:val="0"/>
      <w:divBdr>
        <w:top w:val="none" w:sz="0" w:space="0" w:color="auto"/>
        <w:left w:val="none" w:sz="0" w:space="0" w:color="auto"/>
        <w:bottom w:val="none" w:sz="0" w:space="0" w:color="auto"/>
        <w:right w:val="none" w:sz="0" w:space="0" w:color="auto"/>
      </w:divBdr>
    </w:div>
    <w:div w:id="1889410779">
      <w:marLeft w:val="0"/>
      <w:marRight w:val="0"/>
      <w:marTop w:val="0"/>
      <w:marBottom w:val="0"/>
      <w:divBdr>
        <w:top w:val="none" w:sz="0" w:space="0" w:color="auto"/>
        <w:left w:val="none" w:sz="0" w:space="0" w:color="auto"/>
        <w:bottom w:val="none" w:sz="0" w:space="0" w:color="auto"/>
        <w:right w:val="none" w:sz="0" w:space="0" w:color="auto"/>
      </w:divBdr>
    </w:div>
    <w:div w:id="1972511016">
      <w:bodyDiv w:val="1"/>
      <w:marLeft w:val="0"/>
      <w:marRight w:val="0"/>
      <w:marTop w:val="0"/>
      <w:marBottom w:val="0"/>
      <w:divBdr>
        <w:top w:val="none" w:sz="0" w:space="0" w:color="auto"/>
        <w:left w:val="none" w:sz="0" w:space="0" w:color="auto"/>
        <w:bottom w:val="none" w:sz="0" w:space="0" w:color="auto"/>
        <w:right w:val="none" w:sz="0" w:space="0" w:color="auto"/>
      </w:divBdr>
      <w:divsChild>
        <w:div w:id="1722971497">
          <w:marLeft w:val="0"/>
          <w:marRight w:val="115"/>
          <w:marTop w:val="0"/>
          <w:marBottom w:val="0"/>
          <w:divBdr>
            <w:top w:val="none" w:sz="0" w:space="0" w:color="auto"/>
            <w:left w:val="none" w:sz="0" w:space="0" w:color="auto"/>
            <w:bottom w:val="none" w:sz="0" w:space="0" w:color="auto"/>
            <w:right w:val="none" w:sz="0" w:space="0" w:color="auto"/>
          </w:divBdr>
          <w:divsChild>
            <w:div w:id="114369484">
              <w:marLeft w:val="0"/>
              <w:marRight w:val="0"/>
              <w:marTop w:val="0"/>
              <w:marBottom w:val="0"/>
              <w:divBdr>
                <w:top w:val="none" w:sz="0" w:space="0" w:color="auto"/>
                <w:left w:val="none" w:sz="0" w:space="0" w:color="auto"/>
                <w:bottom w:val="none" w:sz="0" w:space="0" w:color="auto"/>
                <w:right w:val="none" w:sz="0" w:space="0" w:color="auto"/>
              </w:divBdr>
              <w:divsChild>
                <w:div w:id="1580096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hk.caritas.cz" TargetMode="External"/><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hyperlink" Target="http://www.charitarychnov.cz" TargetMode="External"/><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jpe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0C1FD2-305C-4F82-9028-45E9D71313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3525</Words>
  <Characters>20804</Characters>
  <Application>Microsoft Office Word</Application>
  <DocSecurity>0</DocSecurity>
  <Lines>173</Lines>
  <Paragraphs>48</Paragraphs>
  <ScaleCrop>false</ScaleCrop>
  <HeadingPairs>
    <vt:vector size="2" baseType="variant">
      <vt:variant>
        <vt:lpstr>Název</vt:lpstr>
      </vt:variant>
      <vt:variant>
        <vt:i4>1</vt:i4>
      </vt:variant>
    </vt:vector>
  </HeadingPairs>
  <TitlesOfParts>
    <vt:vector size="1" baseType="lpstr">
      <vt:lpstr> </vt:lpstr>
    </vt:vector>
  </TitlesOfParts>
  <Company>Charitní domov RK</Company>
  <LinksUpToDate>false</LinksUpToDate>
  <CharactersWithSpaces>24281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 Prouzová</dc:creator>
  <cp:lastModifiedBy>PC10</cp:lastModifiedBy>
  <cp:revision>2</cp:revision>
  <cp:lastPrinted>2014-04-04T09:49:00Z</cp:lastPrinted>
  <dcterms:created xsi:type="dcterms:W3CDTF">2018-12-04T05:47:00Z</dcterms:created>
  <dcterms:modified xsi:type="dcterms:W3CDTF">2018-12-04T05:47:00Z</dcterms:modified>
</cp:coreProperties>
</file>